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Gitter"/>
        <w:tblW w:w="9747" w:type="dxa"/>
        <w:tblLook w:val="04A0" w:firstRow="1" w:lastRow="0" w:firstColumn="1" w:lastColumn="0" w:noHBand="0" w:noVBand="1"/>
      </w:tblPr>
      <w:tblGrid>
        <w:gridCol w:w="5282"/>
        <w:gridCol w:w="4465"/>
      </w:tblGrid>
      <w:tr w:rsidR="00C8017B" w:rsidRPr="00C8017B" w14:paraId="20989433" w14:textId="77777777" w:rsidTr="385703B4">
        <w:tc>
          <w:tcPr>
            <w:tcW w:w="9747" w:type="dxa"/>
            <w:gridSpan w:val="2"/>
          </w:tcPr>
          <w:p w14:paraId="660D202F" w14:textId="7CE531F3" w:rsidR="009D3786" w:rsidRPr="00C8017B" w:rsidRDefault="78525D95" w:rsidP="4F61CA30">
            <w:pPr>
              <w:rPr>
                <w:b/>
                <w:bCs/>
                <w:color w:val="000000" w:themeColor="text1"/>
                <w:sz w:val="40"/>
                <w:szCs w:val="40"/>
              </w:rPr>
            </w:pPr>
            <w:r w:rsidRPr="4F61CA30">
              <w:rPr>
                <w:b/>
                <w:bCs/>
                <w:color w:val="000000" w:themeColor="text1"/>
                <w:sz w:val="40"/>
                <w:szCs w:val="40"/>
              </w:rPr>
              <w:t xml:space="preserve"> </w:t>
            </w:r>
            <w:r w:rsidR="5D144638" w:rsidRPr="4F61CA30">
              <w:rPr>
                <w:b/>
                <w:bCs/>
                <w:color w:val="000000" w:themeColor="text1"/>
                <w:sz w:val="40"/>
                <w:szCs w:val="40"/>
              </w:rPr>
              <w:t>LÆRERVEJLEDNING</w:t>
            </w:r>
          </w:p>
        </w:tc>
      </w:tr>
      <w:tr w:rsidR="4F61CA30" w14:paraId="37053EA4" w14:textId="77777777" w:rsidTr="385703B4">
        <w:trPr>
          <w:trHeight w:val="419"/>
        </w:trPr>
        <w:tc>
          <w:tcPr>
            <w:tcW w:w="9747" w:type="dxa"/>
            <w:gridSpan w:val="2"/>
          </w:tcPr>
          <w:p w14:paraId="7F27D92D" w14:textId="78B7939F" w:rsidR="5D144638" w:rsidRDefault="5D144638" w:rsidP="4F61CA30">
            <w:pPr>
              <w:rPr>
                <w:b/>
                <w:bCs/>
                <w:color w:val="000000" w:themeColor="text1"/>
                <w:sz w:val="24"/>
                <w:szCs w:val="24"/>
              </w:rPr>
            </w:pPr>
            <w:r w:rsidRPr="4F61CA30">
              <w:rPr>
                <w:b/>
                <w:bCs/>
                <w:color w:val="000000" w:themeColor="text1"/>
                <w:sz w:val="24"/>
                <w:szCs w:val="24"/>
              </w:rPr>
              <w:t>Titel på undervisningselementet:</w:t>
            </w:r>
          </w:p>
          <w:p w14:paraId="34D41C82" w14:textId="0F5A4CB6" w:rsidR="5D144638" w:rsidRDefault="00906A3E" w:rsidP="4F61CA30">
            <w:pPr>
              <w:rPr>
                <w:color w:val="000000" w:themeColor="text1"/>
                <w:sz w:val="24"/>
                <w:szCs w:val="24"/>
              </w:rPr>
            </w:pPr>
            <w:r>
              <w:rPr>
                <w:rStyle w:val="normaltextrun"/>
                <w:rFonts w:ascii="Calibri" w:hAnsi="Calibri" w:cs="Calibri"/>
                <w:color w:val="000000"/>
                <w:bdr w:val="none" w:sz="0" w:space="0" w:color="auto" w:frame="1"/>
              </w:rPr>
              <w:t>Facts om forbrug </w:t>
            </w:r>
          </w:p>
        </w:tc>
      </w:tr>
      <w:tr w:rsidR="00C8017B" w:rsidRPr="00C8017B" w14:paraId="256CF6AC" w14:textId="77777777" w:rsidTr="385703B4">
        <w:trPr>
          <w:trHeight w:val="855"/>
        </w:trPr>
        <w:tc>
          <w:tcPr>
            <w:tcW w:w="5282" w:type="dxa"/>
          </w:tcPr>
          <w:p w14:paraId="2CF96B44" w14:textId="183B135B" w:rsidR="0067400D" w:rsidRPr="0012291D" w:rsidRDefault="003813BF" w:rsidP="00CA678F">
            <w:pPr>
              <w:rPr>
                <w:i/>
                <w:color w:val="000000" w:themeColor="text1"/>
                <w:sz w:val="24"/>
                <w:szCs w:val="24"/>
              </w:rPr>
            </w:pPr>
            <w:r w:rsidRPr="00C8017B">
              <w:rPr>
                <w:b/>
                <w:color w:val="000000" w:themeColor="text1"/>
                <w:sz w:val="24"/>
                <w:szCs w:val="24"/>
              </w:rPr>
              <w:t>T</w:t>
            </w:r>
            <w:r w:rsidR="008106BA" w:rsidRPr="00C8017B">
              <w:rPr>
                <w:b/>
                <w:color w:val="000000" w:themeColor="text1"/>
                <w:sz w:val="24"/>
                <w:szCs w:val="24"/>
              </w:rPr>
              <w:t>ema</w:t>
            </w:r>
            <w:r w:rsidR="00063CD9" w:rsidRPr="00C8017B">
              <w:rPr>
                <w:b/>
                <w:color w:val="000000" w:themeColor="text1"/>
                <w:sz w:val="24"/>
                <w:szCs w:val="24"/>
              </w:rPr>
              <w:t xml:space="preserve">: </w:t>
            </w:r>
            <w:r w:rsidR="00906A3E">
              <w:rPr>
                <w:rStyle w:val="normaltextrun"/>
                <w:rFonts w:ascii="Calibri" w:hAnsi="Calibri" w:cs="Calibri"/>
                <w:color w:val="000000"/>
                <w:shd w:val="clear" w:color="auto" w:fill="FFFFFF"/>
              </w:rPr>
              <w:t>Forbrugets påvirkning af klima og miljø samt genbrugs potentiale for reduktion</w:t>
            </w:r>
            <w:r w:rsidR="00906A3E">
              <w:rPr>
                <w:rStyle w:val="eop"/>
                <w:rFonts w:ascii="Calibri" w:hAnsi="Calibri" w:cs="Calibri"/>
                <w:color w:val="000000"/>
                <w:shd w:val="clear" w:color="auto" w:fill="FFFFFF"/>
              </w:rPr>
              <w:t> </w:t>
            </w:r>
          </w:p>
        </w:tc>
        <w:tc>
          <w:tcPr>
            <w:tcW w:w="4465" w:type="dxa"/>
          </w:tcPr>
          <w:p w14:paraId="4BE82F57" w14:textId="3D2B11A9" w:rsidR="0067400D" w:rsidRPr="00C8017B" w:rsidRDefault="00D1246D" w:rsidP="007F5DF9">
            <w:pPr>
              <w:rPr>
                <w:color w:val="000000" w:themeColor="text1"/>
                <w:sz w:val="24"/>
                <w:szCs w:val="24"/>
              </w:rPr>
            </w:pPr>
            <w:r w:rsidRPr="00C8017B">
              <w:rPr>
                <w:b/>
                <w:color w:val="000000" w:themeColor="text1"/>
                <w:sz w:val="24"/>
                <w:szCs w:val="24"/>
              </w:rPr>
              <w:t>Anbefalet v</w:t>
            </w:r>
            <w:r w:rsidR="00726ABF" w:rsidRPr="00C8017B">
              <w:rPr>
                <w:b/>
                <w:color w:val="000000" w:themeColor="text1"/>
                <w:sz w:val="24"/>
                <w:szCs w:val="24"/>
              </w:rPr>
              <w:t>arighed</w:t>
            </w:r>
            <w:r w:rsidRPr="00C8017B">
              <w:rPr>
                <w:b/>
                <w:color w:val="000000" w:themeColor="text1"/>
                <w:sz w:val="24"/>
                <w:szCs w:val="24"/>
              </w:rPr>
              <w:t xml:space="preserve"> i </w:t>
            </w:r>
            <w:r w:rsidR="00956C5E" w:rsidRPr="00C8017B">
              <w:rPr>
                <w:b/>
                <w:color w:val="000000" w:themeColor="text1"/>
                <w:sz w:val="24"/>
                <w:szCs w:val="24"/>
              </w:rPr>
              <w:t>timer</w:t>
            </w:r>
            <w:r w:rsidR="00726ABF" w:rsidRPr="00C8017B">
              <w:rPr>
                <w:color w:val="000000" w:themeColor="text1"/>
                <w:sz w:val="24"/>
                <w:szCs w:val="24"/>
              </w:rPr>
              <w:t>:</w:t>
            </w:r>
            <w:r w:rsidR="00E50C03" w:rsidRPr="00C8017B">
              <w:rPr>
                <w:color w:val="000000" w:themeColor="text1"/>
                <w:sz w:val="24"/>
                <w:szCs w:val="24"/>
              </w:rPr>
              <w:t xml:space="preserve"> </w:t>
            </w:r>
            <w:r w:rsidR="00B7758D">
              <w:rPr>
                <w:color w:val="000000" w:themeColor="text1"/>
                <w:sz w:val="24"/>
                <w:szCs w:val="24"/>
              </w:rPr>
              <w:t>30</w:t>
            </w:r>
            <w:r w:rsidR="00906A3E">
              <w:rPr>
                <w:rStyle w:val="normaltextrun"/>
                <w:rFonts w:ascii="Calibri" w:hAnsi="Calibri" w:cs="Calibri"/>
                <w:color w:val="000000"/>
                <w:shd w:val="clear" w:color="auto" w:fill="FFFFFF"/>
              </w:rPr>
              <w:t xml:space="preserve"> min</w:t>
            </w:r>
          </w:p>
        </w:tc>
      </w:tr>
      <w:tr w:rsidR="00C8017B" w:rsidRPr="00C8017B" w14:paraId="54E69D43" w14:textId="77777777" w:rsidTr="385703B4">
        <w:tc>
          <w:tcPr>
            <w:tcW w:w="9747" w:type="dxa"/>
            <w:gridSpan w:val="2"/>
          </w:tcPr>
          <w:p w14:paraId="7DDEB1A0" w14:textId="77777777" w:rsidR="0067400D" w:rsidRDefault="3571B67E" w:rsidP="00413465">
            <w:pPr>
              <w:rPr>
                <w:rStyle w:val="normaltextrun"/>
                <w:rFonts w:ascii="Calibri" w:hAnsi="Calibri" w:cs="Calibri"/>
                <w:color w:val="000000"/>
                <w:shd w:val="clear" w:color="auto" w:fill="FFFFFF"/>
              </w:rPr>
            </w:pPr>
            <w:r w:rsidRPr="3F86ECC0">
              <w:rPr>
                <w:b/>
                <w:bCs/>
                <w:color w:val="000000" w:themeColor="text1"/>
                <w:sz w:val="24"/>
                <w:szCs w:val="24"/>
              </w:rPr>
              <w:t>Introduktion</w:t>
            </w:r>
            <w:r w:rsidR="00E50C03" w:rsidRPr="3F86ECC0">
              <w:rPr>
                <w:b/>
                <w:bCs/>
                <w:color w:val="000000" w:themeColor="text1"/>
                <w:sz w:val="24"/>
                <w:szCs w:val="24"/>
              </w:rPr>
              <w:t>:</w:t>
            </w:r>
            <w:r w:rsidR="001F357B" w:rsidRPr="3F86ECC0">
              <w:rPr>
                <w:color w:val="000000" w:themeColor="text1"/>
                <w:sz w:val="24"/>
                <w:szCs w:val="24"/>
              </w:rPr>
              <w:t xml:space="preserve"> </w:t>
            </w:r>
            <w:r w:rsidR="00906A3E">
              <w:rPr>
                <w:rStyle w:val="normaltextrun"/>
                <w:rFonts w:ascii="Calibri" w:hAnsi="Calibri" w:cs="Calibri"/>
                <w:color w:val="000000"/>
                <w:shd w:val="clear" w:color="auto" w:fill="FFFFFF"/>
              </w:rPr>
              <w:t xml:space="preserve">Facts om forbrug bidrager med </w:t>
            </w:r>
            <w:r w:rsidR="00E4330D">
              <w:rPr>
                <w:rStyle w:val="normaltextrun"/>
                <w:rFonts w:ascii="Calibri" w:hAnsi="Calibri" w:cs="Calibri"/>
                <w:color w:val="000000"/>
                <w:shd w:val="clear" w:color="auto" w:fill="FFFFFF"/>
              </w:rPr>
              <w:t xml:space="preserve">en introduktion til sprog, elementer og begreber indenfor arbejdet med bæredygtigt byggeri og </w:t>
            </w:r>
            <w:r w:rsidR="00A17CEC">
              <w:rPr>
                <w:rStyle w:val="normaltextrun"/>
                <w:rFonts w:ascii="Calibri" w:hAnsi="Calibri" w:cs="Calibri"/>
                <w:color w:val="000000"/>
                <w:shd w:val="clear" w:color="auto" w:fill="FFFFFF"/>
              </w:rPr>
              <w:t xml:space="preserve">genbrug af byggematerialer. Undervisningselementet indeholder </w:t>
            </w:r>
            <w:r w:rsidR="00906A3E">
              <w:rPr>
                <w:rStyle w:val="normaltextrun"/>
                <w:rFonts w:ascii="Calibri" w:hAnsi="Calibri" w:cs="Calibri"/>
                <w:color w:val="000000"/>
                <w:shd w:val="clear" w:color="auto" w:fill="FFFFFF"/>
              </w:rPr>
              <w:t xml:space="preserve">fakta i øjenhøjde for lærlinge på erhvervsskoler. Både når det handler om det private forbrug, det nationale forbrug og selvfølgelig forbruget i byggesektoren. </w:t>
            </w:r>
            <w:r w:rsidR="00413465">
              <w:rPr>
                <w:rStyle w:val="normaltextrun"/>
                <w:rFonts w:ascii="Calibri" w:hAnsi="Calibri" w:cs="Calibri"/>
                <w:color w:val="000000"/>
                <w:shd w:val="clear" w:color="auto" w:fill="FFFFFF"/>
              </w:rPr>
              <w:t xml:space="preserve">Undervisningsgangen søger at bidrage med viden, begreber og at skabe </w:t>
            </w:r>
            <w:r w:rsidR="00906A3E">
              <w:rPr>
                <w:rStyle w:val="normaltextrun"/>
                <w:rFonts w:ascii="Calibri" w:hAnsi="Calibri" w:cs="Calibri"/>
                <w:color w:val="000000"/>
                <w:shd w:val="clear" w:color="auto" w:fill="FFFFFF"/>
              </w:rPr>
              <w:t>motivationen hos lærlinge</w:t>
            </w:r>
            <w:r w:rsidR="00413465">
              <w:rPr>
                <w:rStyle w:val="normaltextrun"/>
                <w:rFonts w:ascii="Calibri" w:hAnsi="Calibri" w:cs="Calibri"/>
                <w:color w:val="000000"/>
                <w:shd w:val="clear" w:color="auto" w:fill="FFFFFF"/>
              </w:rPr>
              <w:t xml:space="preserve">ne for at arbejde videre med emner omkring </w:t>
            </w:r>
            <w:r w:rsidR="00906A3E">
              <w:rPr>
                <w:rStyle w:val="normaltextrun"/>
                <w:rFonts w:ascii="Calibri" w:hAnsi="Calibri" w:cs="Calibri"/>
                <w:color w:val="000000"/>
                <w:shd w:val="clear" w:color="auto" w:fill="FFFFFF"/>
              </w:rPr>
              <w:t xml:space="preserve">genbrug </w:t>
            </w:r>
            <w:r w:rsidR="00413465">
              <w:rPr>
                <w:rStyle w:val="normaltextrun"/>
                <w:rFonts w:ascii="Calibri" w:hAnsi="Calibri" w:cs="Calibri"/>
                <w:color w:val="000000"/>
                <w:shd w:val="clear" w:color="auto" w:fill="FFFFFF"/>
              </w:rPr>
              <w:t xml:space="preserve">af byggematerialer. </w:t>
            </w:r>
          </w:p>
          <w:p w14:paraId="5093E5E0" w14:textId="20A4CCE9" w:rsidR="00413465" w:rsidRPr="00C8017B" w:rsidRDefault="00413465" w:rsidP="00413465">
            <w:pPr>
              <w:rPr>
                <w:color w:val="000000" w:themeColor="text1"/>
                <w:sz w:val="24"/>
                <w:szCs w:val="24"/>
              </w:rPr>
            </w:pPr>
          </w:p>
        </w:tc>
      </w:tr>
      <w:tr w:rsidR="3F86ECC0" w14:paraId="6E8A24C0" w14:textId="77777777" w:rsidTr="385703B4">
        <w:trPr>
          <w:trHeight w:val="300"/>
        </w:trPr>
        <w:tc>
          <w:tcPr>
            <w:tcW w:w="9747" w:type="dxa"/>
            <w:gridSpan w:val="2"/>
          </w:tcPr>
          <w:p w14:paraId="308363D0" w14:textId="00C1A889" w:rsidR="0065591F" w:rsidRPr="00A940C2" w:rsidRDefault="25ACFAF2" w:rsidP="385703B4">
            <w:pPr>
              <w:rPr>
                <w:b/>
                <w:bCs/>
                <w:color w:val="000000" w:themeColor="text1"/>
                <w:sz w:val="24"/>
                <w:szCs w:val="24"/>
              </w:rPr>
            </w:pPr>
            <w:r w:rsidRPr="4F61CA30">
              <w:rPr>
                <w:b/>
                <w:bCs/>
                <w:color w:val="000000" w:themeColor="text1"/>
                <w:sz w:val="24"/>
                <w:szCs w:val="24"/>
              </w:rPr>
              <w:t>Forberedelse</w:t>
            </w:r>
            <w:r w:rsidR="7EB8813E" w:rsidRPr="4F61CA30">
              <w:rPr>
                <w:b/>
                <w:bCs/>
                <w:color w:val="000000" w:themeColor="text1"/>
                <w:sz w:val="24"/>
                <w:szCs w:val="24"/>
              </w:rPr>
              <w:t xml:space="preserve">: </w:t>
            </w:r>
          </w:p>
          <w:p w14:paraId="61914ECC" w14:textId="6B8D50C5" w:rsidR="00B7758D" w:rsidRDefault="00A940C2" w:rsidP="385703B4">
            <w:pPr>
              <w:rPr>
                <w:color w:val="000000" w:themeColor="text1"/>
                <w:sz w:val="24"/>
                <w:szCs w:val="24"/>
              </w:rPr>
            </w:pPr>
            <w:r>
              <w:rPr>
                <w:color w:val="000000" w:themeColor="text1"/>
                <w:sz w:val="24"/>
                <w:szCs w:val="24"/>
              </w:rPr>
              <w:t>Undervisningselementet er en god introduktion til videre arbejde med</w:t>
            </w:r>
            <w:r w:rsidR="00B7758D">
              <w:rPr>
                <w:color w:val="000000" w:themeColor="text1"/>
                <w:sz w:val="24"/>
                <w:szCs w:val="24"/>
              </w:rPr>
              <w:t xml:space="preserve"> emnet – underviseren skal derfor have planlagt, hvilket undervisningselement der skal følge bagefter.</w:t>
            </w:r>
          </w:p>
          <w:p w14:paraId="4AE63D41" w14:textId="43AD11D1" w:rsidR="00A940C2" w:rsidRDefault="00A940C2" w:rsidP="385703B4">
            <w:pPr>
              <w:rPr>
                <w:color w:val="000000" w:themeColor="text1"/>
                <w:sz w:val="24"/>
                <w:szCs w:val="24"/>
              </w:rPr>
            </w:pPr>
            <w:r>
              <w:rPr>
                <w:color w:val="000000" w:themeColor="text1"/>
                <w:sz w:val="24"/>
                <w:szCs w:val="24"/>
              </w:rPr>
              <w:t xml:space="preserve"> </w:t>
            </w:r>
          </w:p>
          <w:p w14:paraId="7FEE736F" w14:textId="206B2E91" w:rsidR="3F86ECC0" w:rsidRDefault="00906A3E" w:rsidP="385703B4">
            <w:pPr>
              <w:rPr>
                <w:color w:val="000000" w:themeColor="text1"/>
                <w:sz w:val="24"/>
                <w:szCs w:val="24"/>
              </w:rPr>
            </w:pPr>
            <w:r w:rsidRPr="385703B4">
              <w:rPr>
                <w:color w:val="000000" w:themeColor="text1"/>
                <w:sz w:val="24"/>
                <w:szCs w:val="24"/>
              </w:rPr>
              <w:t>Eleverne skal have adgang til internettet</w:t>
            </w:r>
            <w:r w:rsidR="0065591F">
              <w:rPr>
                <w:color w:val="000000" w:themeColor="text1"/>
                <w:sz w:val="24"/>
                <w:szCs w:val="24"/>
              </w:rPr>
              <w:t xml:space="preserve">. </w:t>
            </w:r>
          </w:p>
          <w:p w14:paraId="25F83E7A" w14:textId="7731ABEC" w:rsidR="0065591F" w:rsidRDefault="0065591F" w:rsidP="385703B4">
            <w:pPr>
              <w:rPr>
                <w:color w:val="000000" w:themeColor="text1"/>
                <w:sz w:val="24"/>
                <w:szCs w:val="24"/>
              </w:rPr>
            </w:pPr>
          </w:p>
        </w:tc>
      </w:tr>
      <w:tr w:rsidR="00C8017B" w:rsidRPr="00C8017B" w14:paraId="237B54C8" w14:textId="77777777" w:rsidTr="385703B4">
        <w:tc>
          <w:tcPr>
            <w:tcW w:w="9747" w:type="dxa"/>
            <w:gridSpan w:val="2"/>
          </w:tcPr>
          <w:p w14:paraId="0CFA7BC8" w14:textId="77777777" w:rsidR="004858D4" w:rsidRDefault="00D461F7" w:rsidP="001F357B">
            <w:pPr>
              <w:rPr>
                <w:b/>
                <w:color w:val="000000" w:themeColor="text1"/>
                <w:sz w:val="24"/>
                <w:szCs w:val="24"/>
              </w:rPr>
            </w:pPr>
            <w:r w:rsidRPr="00C8017B">
              <w:rPr>
                <w:b/>
                <w:color w:val="000000" w:themeColor="text1"/>
                <w:sz w:val="24"/>
                <w:szCs w:val="24"/>
              </w:rPr>
              <w:t>L</w:t>
            </w:r>
            <w:r w:rsidR="003813BF" w:rsidRPr="00C8017B">
              <w:rPr>
                <w:b/>
                <w:color w:val="000000" w:themeColor="text1"/>
                <w:sz w:val="24"/>
                <w:szCs w:val="24"/>
              </w:rPr>
              <w:t>æringsmål</w:t>
            </w:r>
            <w:r w:rsidR="007F5DF9" w:rsidRPr="00C8017B">
              <w:rPr>
                <w:b/>
                <w:color w:val="000000" w:themeColor="text1"/>
                <w:sz w:val="24"/>
                <w:szCs w:val="24"/>
              </w:rPr>
              <w:t>:</w:t>
            </w:r>
          </w:p>
          <w:p w14:paraId="4EEBAA85" w14:textId="77777777" w:rsidR="00906A3E" w:rsidRDefault="00906A3E" w:rsidP="00906A3E">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color w:val="000000"/>
              </w:rPr>
              <w:t>Primære læringsmål:</w:t>
            </w:r>
            <w:r>
              <w:rPr>
                <w:rStyle w:val="eop"/>
                <w:rFonts w:ascii="Calibri" w:hAnsi="Calibri" w:cs="Calibri"/>
                <w:color w:val="000000"/>
              </w:rPr>
              <w:t> </w:t>
            </w:r>
          </w:p>
          <w:p w14:paraId="41F97E9E" w14:textId="77777777" w:rsidR="00906A3E" w:rsidRDefault="00906A3E" w:rsidP="00906A3E">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rPr>
              <w:t>Du har viden om klima- og miljøproblematikker.</w:t>
            </w:r>
            <w:r>
              <w:rPr>
                <w:rStyle w:val="eop"/>
                <w:rFonts w:ascii="Calibri" w:hAnsi="Calibri" w:cs="Calibri"/>
                <w:color w:val="000000"/>
              </w:rPr>
              <w:t> </w:t>
            </w:r>
          </w:p>
          <w:p w14:paraId="1B7B461F" w14:textId="77777777" w:rsidR="00906A3E" w:rsidRDefault="00906A3E" w:rsidP="00906A3E">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rPr>
              <w:t>Du kan komme med eksempler på forbrugets påvirkning af både klima og miljø.</w:t>
            </w:r>
            <w:r>
              <w:rPr>
                <w:rStyle w:val="eop"/>
                <w:rFonts w:ascii="Calibri" w:hAnsi="Calibri" w:cs="Calibri"/>
                <w:color w:val="000000"/>
              </w:rPr>
              <w:t> </w:t>
            </w:r>
          </w:p>
          <w:p w14:paraId="633DDB1E" w14:textId="77777777" w:rsidR="00906A3E" w:rsidRDefault="00906A3E" w:rsidP="00906A3E">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rPr>
              <w:t>Du kan komme med eksempler på byggebranchens påvirkning af klima og miljø.</w:t>
            </w:r>
            <w:r>
              <w:rPr>
                <w:rStyle w:val="eop"/>
                <w:rFonts w:ascii="Calibri" w:hAnsi="Calibri" w:cs="Calibri"/>
                <w:color w:val="000000"/>
              </w:rPr>
              <w:t> </w:t>
            </w:r>
          </w:p>
          <w:p w14:paraId="570BEF27" w14:textId="77777777" w:rsidR="00906A3E" w:rsidRDefault="00906A3E" w:rsidP="00906A3E">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color w:val="000000"/>
              </w:rPr>
              <w:t>Bidrager også til:</w:t>
            </w:r>
            <w:r>
              <w:rPr>
                <w:rStyle w:val="eop"/>
                <w:rFonts w:ascii="Calibri" w:hAnsi="Calibri" w:cs="Calibri"/>
                <w:color w:val="000000"/>
              </w:rPr>
              <w:t> </w:t>
            </w:r>
          </w:p>
          <w:p w14:paraId="7FE2A286" w14:textId="77777777" w:rsidR="00906A3E" w:rsidRDefault="00906A3E" w:rsidP="00906A3E">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rPr>
              <w:t>Du er bevidst om byggebranchens muligheder for at sænke forbruget.</w:t>
            </w:r>
            <w:r>
              <w:rPr>
                <w:rStyle w:val="eop"/>
                <w:rFonts w:ascii="Calibri" w:hAnsi="Calibri" w:cs="Calibri"/>
                <w:color w:val="000000"/>
              </w:rPr>
              <w:t> </w:t>
            </w:r>
          </w:p>
          <w:p w14:paraId="3481FC72" w14:textId="77777777" w:rsidR="00906A3E" w:rsidRDefault="00906A3E" w:rsidP="00906A3E">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rPr>
              <w:t>Du er bevidst om hvordan du som håndværker kan sænke forbruget.</w:t>
            </w:r>
            <w:r>
              <w:rPr>
                <w:rStyle w:val="eop"/>
                <w:rFonts w:ascii="Calibri" w:hAnsi="Calibri" w:cs="Calibri"/>
                <w:color w:val="000000"/>
              </w:rPr>
              <w:t> </w:t>
            </w:r>
          </w:p>
          <w:p w14:paraId="69614FDE" w14:textId="77777777" w:rsidR="00906A3E" w:rsidRPr="00C8017B" w:rsidRDefault="00906A3E" w:rsidP="001F357B">
            <w:pPr>
              <w:rPr>
                <w:color w:val="000000" w:themeColor="text1"/>
                <w:sz w:val="24"/>
                <w:szCs w:val="24"/>
              </w:rPr>
            </w:pPr>
          </w:p>
          <w:p w14:paraId="1D5A1243" w14:textId="6255E99F" w:rsidR="00B10766" w:rsidRPr="00C8017B" w:rsidRDefault="00B10766" w:rsidP="0012291D">
            <w:pPr>
              <w:pStyle w:val="Listeafsnit"/>
              <w:rPr>
                <w:color w:val="000000" w:themeColor="text1"/>
                <w:sz w:val="24"/>
                <w:szCs w:val="24"/>
              </w:rPr>
            </w:pPr>
          </w:p>
        </w:tc>
      </w:tr>
      <w:tr w:rsidR="00C8017B" w:rsidRPr="00C8017B" w14:paraId="694E6C3F" w14:textId="77777777" w:rsidTr="385703B4">
        <w:tc>
          <w:tcPr>
            <w:tcW w:w="9747" w:type="dxa"/>
            <w:gridSpan w:val="2"/>
          </w:tcPr>
          <w:p w14:paraId="2C2AC436" w14:textId="77777777" w:rsidR="00906A3E" w:rsidRDefault="004858D4" w:rsidP="00906A3E">
            <w:pPr>
              <w:rPr>
                <w:b/>
                <w:bCs/>
                <w:color w:val="000000" w:themeColor="text1"/>
                <w:sz w:val="24"/>
                <w:szCs w:val="24"/>
              </w:rPr>
            </w:pPr>
            <w:r w:rsidRPr="4F61CA30">
              <w:rPr>
                <w:b/>
                <w:bCs/>
                <w:color w:val="000000" w:themeColor="text1"/>
                <w:sz w:val="24"/>
                <w:szCs w:val="24"/>
              </w:rPr>
              <w:t>Indhold</w:t>
            </w:r>
            <w:r w:rsidR="24D5F76B" w:rsidRPr="4F61CA30">
              <w:rPr>
                <w:b/>
                <w:bCs/>
                <w:color w:val="000000" w:themeColor="text1"/>
                <w:sz w:val="24"/>
                <w:szCs w:val="24"/>
              </w:rPr>
              <w:t xml:space="preserve"> og formål</w:t>
            </w:r>
            <w:r w:rsidRPr="4F61CA30">
              <w:rPr>
                <w:b/>
                <w:bCs/>
                <w:color w:val="000000" w:themeColor="text1"/>
                <w:sz w:val="24"/>
                <w:szCs w:val="24"/>
              </w:rPr>
              <w:t>:</w:t>
            </w:r>
            <w:r w:rsidR="00906A3E">
              <w:rPr>
                <w:b/>
                <w:bCs/>
                <w:color w:val="000000" w:themeColor="text1"/>
                <w:sz w:val="24"/>
                <w:szCs w:val="24"/>
              </w:rPr>
              <w:t xml:space="preserve"> </w:t>
            </w:r>
          </w:p>
          <w:p w14:paraId="6362C63F" w14:textId="33CA4346" w:rsidR="00906A3E" w:rsidRPr="00906A3E" w:rsidRDefault="00906A3E" w:rsidP="00906A3E">
            <w:pPr>
              <w:rPr>
                <w:color w:val="000000" w:themeColor="text1"/>
                <w:sz w:val="24"/>
                <w:szCs w:val="24"/>
              </w:rPr>
            </w:pPr>
            <w:r w:rsidRPr="00906A3E">
              <w:rPr>
                <w:color w:val="000000" w:themeColor="text1"/>
                <w:sz w:val="24"/>
                <w:szCs w:val="24"/>
              </w:rPr>
              <w:t xml:space="preserve">Forbrugets påvirkning af klima og miljø generelt </w:t>
            </w:r>
          </w:p>
          <w:p w14:paraId="742C18DF" w14:textId="2BECBAE2" w:rsidR="00906A3E" w:rsidRPr="00906A3E" w:rsidRDefault="00906A3E" w:rsidP="00906A3E">
            <w:pPr>
              <w:rPr>
                <w:color w:val="000000" w:themeColor="text1"/>
                <w:sz w:val="24"/>
                <w:szCs w:val="24"/>
              </w:rPr>
            </w:pPr>
            <w:r w:rsidRPr="00906A3E">
              <w:rPr>
                <w:color w:val="000000" w:themeColor="text1"/>
                <w:sz w:val="24"/>
                <w:szCs w:val="24"/>
              </w:rPr>
              <w:t xml:space="preserve">Reduktionspotentialet i genbrug  </w:t>
            </w:r>
          </w:p>
          <w:p w14:paraId="0A16D325" w14:textId="067AB134" w:rsidR="00906A3E" w:rsidRPr="00906A3E" w:rsidRDefault="00906A3E" w:rsidP="00906A3E">
            <w:pPr>
              <w:rPr>
                <w:color w:val="000000" w:themeColor="text1"/>
                <w:sz w:val="24"/>
                <w:szCs w:val="24"/>
              </w:rPr>
            </w:pPr>
            <w:r w:rsidRPr="00906A3E">
              <w:rPr>
                <w:color w:val="000000" w:themeColor="text1"/>
                <w:sz w:val="24"/>
                <w:szCs w:val="24"/>
              </w:rPr>
              <w:t xml:space="preserve">Privatlivseksempler  </w:t>
            </w:r>
          </w:p>
          <w:p w14:paraId="5B7D3A19" w14:textId="7FB60F6C" w:rsidR="00906A3E" w:rsidRPr="00906A3E" w:rsidRDefault="00906A3E" w:rsidP="00906A3E">
            <w:pPr>
              <w:rPr>
                <w:color w:val="000000" w:themeColor="text1"/>
                <w:sz w:val="24"/>
                <w:szCs w:val="24"/>
              </w:rPr>
            </w:pPr>
            <w:r w:rsidRPr="00906A3E">
              <w:rPr>
                <w:color w:val="000000" w:themeColor="text1"/>
                <w:sz w:val="24"/>
                <w:szCs w:val="24"/>
              </w:rPr>
              <w:t xml:space="preserve">Faglige eksempler fra norden både i makro (byggebranchens) og mikro (håndværkerens) perspektiv </w:t>
            </w:r>
          </w:p>
          <w:p w14:paraId="75EE3348" w14:textId="0AF9B1BD" w:rsidR="00906A3E" w:rsidRDefault="00906A3E" w:rsidP="00906A3E">
            <w:pPr>
              <w:rPr>
                <w:color w:val="000000" w:themeColor="text1"/>
                <w:sz w:val="24"/>
                <w:szCs w:val="24"/>
              </w:rPr>
            </w:pPr>
            <w:r w:rsidRPr="385703B4">
              <w:rPr>
                <w:color w:val="000000" w:themeColor="text1"/>
                <w:sz w:val="24"/>
                <w:szCs w:val="24"/>
              </w:rPr>
              <w:t>Fem spørgsmål om forbrug – lærlingen kan finde svar i teksten og evt. også selv bidrage med anden viden</w:t>
            </w:r>
          </w:p>
          <w:p w14:paraId="06AEC15F" w14:textId="645D9A1D" w:rsidR="00906A3E" w:rsidRPr="00906A3E" w:rsidRDefault="00906A3E" w:rsidP="00906A3E">
            <w:pPr>
              <w:rPr>
                <w:color w:val="000000" w:themeColor="text1"/>
                <w:sz w:val="24"/>
                <w:szCs w:val="24"/>
              </w:rPr>
            </w:pPr>
            <w:r>
              <w:rPr>
                <w:color w:val="000000" w:themeColor="text1"/>
                <w:sz w:val="24"/>
                <w:szCs w:val="24"/>
              </w:rPr>
              <w:t>Formålet med facts om forbrug er at øge lærlingenes viden om både privatforbruget og byggebranchens forbrugs påvirkning af klima og miljø</w:t>
            </w:r>
          </w:p>
          <w:p w14:paraId="55D1B660" w14:textId="2A7C11C2" w:rsidR="00A13A94" w:rsidRPr="00A52C02" w:rsidRDefault="00A13A94" w:rsidP="0012291D">
            <w:pPr>
              <w:pStyle w:val="Listeafsnit"/>
              <w:rPr>
                <w:color w:val="000000" w:themeColor="text1"/>
                <w:sz w:val="24"/>
                <w:szCs w:val="24"/>
              </w:rPr>
            </w:pPr>
          </w:p>
        </w:tc>
      </w:tr>
      <w:tr w:rsidR="00C8017B" w:rsidRPr="00C8017B" w14:paraId="31C4F84C" w14:textId="77777777" w:rsidTr="385703B4">
        <w:tc>
          <w:tcPr>
            <w:tcW w:w="9747" w:type="dxa"/>
            <w:gridSpan w:val="2"/>
          </w:tcPr>
          <w:p w14:paraId="7B064C90" w14:textId="77777777" w:rsidR="00906A3E" w:rsidRDefault="5B92B108" w:rsidP="0012291D">
            <w:pPr>
              <w:rPr>
                <w:b/>
                <w:bCs/>
                <w:color w:val="000000" w:themeColor="text1"/>
                <w:sz w:val="24"/>
                <w:szCs w:val="24"/>
              </w:rPr>
            </w:pPr>
            <w:r w:rsidRPr="3F86ECC0">
              <w:rPr>
                <w:b/>
                <w:bCs/>
                <w:color w:val="000000" w:themeColor="text1"/>
                <w:sz w:val="24"/>
                <w:szCs w:val="24"/>
              </w:rPr>
              <w:t>Forslag til undervisningsplan</w:t>
            </w:r>
            <w:r w:rsidR="0012291D">
              <w:rPr>
                <w:b/>
                <w:bCs/>
                <w:color w:val="000000" w:themeColor="text1"/>
                <w:sz w:val="24"/>
                <w:szCs w:val="24"/>
              </w:rPr>
              <w:t>:</w:t>
            </w:r>
          </w:p>
          <w:p w14:paraId="60296EB9" w14:textId="4093E9DE" w:rsidR="00906A3E" w:rsidRDefault="00906A3E" w:rsidP="00906A3E">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color w:val="000000"/>
                <w:u w:val="single"/>
              </w:rPr>
              <w:t>Oplæg fra læreren (</w:t>
            </w:r>
            <w:r w:rsidR="00B7758D">
              <w:rPr>
                <w:rStyle w:val="normaltextrun"/>
                <w:rFonts w:ascii="Calibri" w:hAnsi="Calibri" w:cs="Calibri"/>
                <w:b/>
                <w:bCs/>
                <w:color w:val="000000"/>
                <w:u w:val="single"/>
              </w:rPr>
              <w:t>5</w:t>
            </w:r>
            <w:r>
              <w:rPr>
                <w:rStyle w:val="normaltextrun"/>
                <w:rFonts w:ascii="Calibri" w:hAnsi="Calibri" w:cs="Calibri"/>
                <w:b/>
                <w:bCs/>
                <w:color w:val="000000"/>
                <w:u w:val="single"/>
              </w:rPr>
              <w:t xml:space="preserve"> min)</w:t>
            </w:r>
            <w:r>
              <w:rPr>
                <w:rStyle w:val="eop"/>
                <w:rFonts w:ascii="Calibri" w:hAnsi="Calibri" w:cs="Calibri"/>
                <w:color w:val="000000"/>
              </w:rPr>
              <w:t> </w:t>
            </w:r>
          </w:p>
          <w:p w14:paraId="3089A4B2" w14:textId="77777777" w:rsidR="00906A3E" w:rsidRDefault="00906A3E" w:rsidP="00906A3E">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rPr>
              <w:t> </w:t>
            </w:r>
            <w:r>
              <w:rPr>
                <w:rStyle w:val="tabchar"/>
                <w:rFonts w:ascii="Calibri" w:hAnsi="Calibri" w:cs="Calibri"/>
                <w:color w:val="000000"/>
              </w:rPr>
              <w:tab/>
            </w:r>
            <w:r>
              <w:rPr>
                <w:rStyle w:val="normaltextrun"/>
                <w:rFonts w:ascii="Calibri" w:hAnsi="Calibri" w:cs="Calibri"/>
                <w:color w:val="000000"/>
              </w:rPr>
              <w:t>Oplægget vil indeholde emnerne:</w:t>
            </w:r>
            <w:r>
              <w:rPr>
                <w:rStyle w:val="eop"/>
                <w:rFonts w:ascii="Calibri" w:hAnsi="Calibri" w:cs="Calibri"/>
                <w:color w:val="000000"/>
              </w:rPr>
              <w:t> </w:t>
            </w:r>
          </w:p>
          <w:p w14:paraId="2B801350" w14:textId="77777777" w:rsidR="00906A3E" w:rsidRDefault="00906A3E" w:rsidP="00906A3E">
            <w:pPr>
              <w:pStyle w:val="paragraph"/>
              <w:spacing w:before="0" w:beforeAutospacing="0" w:after="0" w:afterAutospacing="0"/>
              <w:ind w:firstLine="1290"/>
              <w:textAlignment w:val="baseline"/>
              <w:rPr>
                <w:rFonts w:ascii="Segoe UI" w:hAnsi="Segoe UI" w:cs="Segoe UI"/>
                <w:sz w:val="18"/>
                <w:szCs w:val="18"/>
              </w:rPr>
            </w:pPr>
            <w:r>
              <w:rPr>
                <w:rStyle w:val="normaltextrun"/>
                <w:rFonts w:ascii="Calibri" w:hAnsi="Calibri" w:cs="Calibri"/>
                <w:color w:val="000000"/>
              </w:rPr>
              <w:t>1: Fremvisning af hvor facts om forbrug kan findes på hjemmesiden</w:t>
            </w:r>
            <w:r>
              <w:rPr>
                <w:rStyle w:val="eop"/>
                <w:rFonts w:ascii="Calibri" w:hAnsi="Calibri" w:cs="Calibri"/>
                <w:color w:val="000000"/>
              </w:rPr>
              <w:t> </w:t>
            </w:r>
          </w:p>
          <w:p w14:paraId="6B71A4F3" w14:textId="77777777" w:rsidR="00906A3E" w:rsidRDefault="00906A3E" w:rsidP="00906A3E">
            <w:pPr>
              <w:pStyle w:val="paragraph"/>
              <w:spacing w:before="0" w:beforeAutospacing="0" w:after="0" w:afterAutospacing="0"/>
              <w:ind w:firstLine="1290"/>
              <w:textAlignment w:val="baseline"/>
              <w:rPr>
                <w:rFonts w:ascii="Segoe UI" w:hAnsi="Segoe UI" w:cs="Segoe UI"/>
                <w:sz w:val="18"/>
                <w:szCs w:val="18"/>
              </w:rPr>
            </w:pPr>
            <w:r>
              <w:rPr>
                <w:rStyle w:val="normaltextrun"/>
                <w:rFonts w:ascii="Calibri" w:hAnsi="Calibri" w:cs="Calibri"/>
                <w:color w:val="000000"/>
              </w:rPr>
              <w:t>2: Hurtig gennemgang af indhold og spørgsmål  </w:t>
            </w:r>
            <w:r>
              <w:rPr>
                <w:rStyle w:val="eop"/>
                <w:rFonts w:ascii="Calibri" w:hAnsi="Calibri" w:cs="Calibri"/>
                <w:color w:val="000000"/>
              </w:rPr>
              <w:t> </w:t>
            </w:r>
          </w:p>
          <w:p w14:paraId="01D1E3A9" w14:textId="31F2193B" w:rsidR="00906A3E" w:rsidRDefault="00906A3E" w:rsidP="00906A3E">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color w:val="000000"/>
                <w:u w:val="single"/>
              </w:rPr>
              <w:lastRenderedPageBreak/>
              <w:t>•</w:t>
            </w:r>
            <w:r>
              <w:rPr>
                <w:rStyle w:val="tabchar"/>
                <w:rFonts w:ascii="Calibri" w:hAnsi="Calibri" w:cs="Calibri"/>
                <w:color w:val="000000"/>
              </w:rPr>
              <w:tab/>
            </w:r>
            <w:r>
              <w:rPr>
                <w:rStyle w:val="normaltextrun"/>
                <w:rFonts w:ascii="Calibri" w:hAnsi="Calibri" w:cs="Calibri"/>
                <w:b/>
                <w:bCs/>
                <w:color w:val="000000"/>
                <w:u w:val="single"/>
              </w:rPr>
              <w:t>Selvstudie (</w:t>
            </w:r>
            <w:r w:rsidR="00873498">
              <w:rPr>
                <w:rStyle w:val="normaltextrun"/>
                <w:rFonts w:ascii="Calibri" w:hAnsi="Calibri" w:cs="Calibri"/>
                <w:b/>
                <w:bCs/>
                <w:color w:val="000000"/>
                <w:u w:val="single"/>
              </w:rPr>
              <w:t>20</w:t>
            </w:r>
            <w:r>
              <w:rPr>
                <w:rStyle w:val="normaltextrun"/>
                <w:rFonts w:ascii="Calibri" w:hAnsi="Calibri" w:cs="Calibri"/>
                <w:b/>
                <w:bCs/>
                <w:color w:val="000000"/>
                <w:u w:val="single"/>
              </w:rPr>
              <w:t xml:space="preserve"> min)</w:t>
            </w:r>
            <w:r>
              <w:rPr>
                <w:rStyle w:val="scxw73738706"/>
                <w:rFonts w:ascii="Calibri" w:hAnsi="Calibri" w:cs="Calibri"/>
                <w:color w:val="000000"/>
              </w:rPr>
              <w:t> </w:t>
            </w:r>
            <w:r>
              <w:rPr>
                <w:rFonts w:ascii="Calibri" w:hAnsi="Calibri" w:cs="Calibri"/>
                <w:color w:val="000000"/>
              </w:rPr>
              <w:br/>
            </w:r>
            <w:r>
              <w:rPr>
                <w:rStyle w:val="normaltextrun"/>
                <w:rFonts w:ascii="Calibri" w:hAnsi="Calibri" w:cs="Calibri"/>
                <w:color w:val="000000"/>
              </w:rPr>
              <w:t xml:space="preserve">                        1: Læs teksten og følg links for at få yderlige information (videoer, interaktiv            info)                                                   </w:t>
            </w:r>
            <w:r>
              <w:rPr>
                <w:rStyle w:val="scxw73738706"/>
                <w:rFonts w:ascii="Calibri" w:hAnsi="Calibri" w:cs="Calibri"/>
                <w:color w:val="000000"/>
              </w:rPr>
              <w:t> </w:t>
            </w:r>
            <w:r>
              <w:rPr>
                <w:rStyle w:val="eop"/>
                <w:rFonts w:ascii="Calibri" w:hAnsi="Calibri" w:cs="Calibri"/>
                <w:color w:val="000000"/>
              </w:rPr>
              <w:t> </w:t>
            </w:r>
          </w:p>
          <w:p w14:paraId="6C1774BA" w14:textId="77777777" w:rsidR="00906A3E" w:rsidRDefault="00906A3E" w:rsidP="00906A3E">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rPr>
              <w:t>                        Evt.</w:t>
            </w:r>
            <w:r>
              <w:rPr>
                <w:rStyle w:val="eop"/>
                <w:rFonts w:ascii="Calibri" w:hAnsi="Calibri" w:cs="Calibri"/>
                <w:color w:val="000000"/>
              </w:rPr>
              <w:t> </w:t>
            </w:r>
          </w:p>
          <w:p w14:paraId="5AE5F576" w14:textId="241A22BE" w:rsidR="00906A3E" w:rsidRDefault="000C06DC" w:rsidP="00906A3E">
            <w:pPr>
              <w:pStyle w:val="paragraph"/>
              <w:spacing w:before="0" w:beforeAutospacing="0" w:after="0" w:afterAutospacing="0"/>
              <w:ind w:left="1290"/>
              <w:textAlignment w:val="baseline"/>
              <w:rPr>
                <w:rFonts w:ascii="Segoe UI" w:hAnsi="Segoe UI" w:cs="Segoe UI"/>
                <w:sz w:val="18"/>
                <w:szCs w:val="18"/>
              </w:rPr>
            </w:pPr>
            <w:r>
              <w:rPr>
                <w:rStyle w:val="normaltextrun"/>
                <w:rFonts w:ascii="Calibri" w:hAnsi="Calibri" w:cs="Calibri"/>
                <w:color w:val="000000"/>
              </w:rPr>
              <w:t>2</w:t>
            </w:r>
            <w:r w:rsidR="00906A3E">
              <w:rPr>
                <w:rStyle w:val="normaltextrun"/>
                <w:rFonts w:ascii="Calibri" w:hAnsi="Calibri" w:cs="Calibri"/>
                <w:color w:val="000000"/>
              </w:rPr>
              <w:t>: Formuler 1-2 spørgsmål om ressourcer, klima/miljø og genbrug</w:t>
            </w:r>
            <w:r w:rsidR="00906A3E">
              <w:rPr>
                <w:rStyle w:val="eop"/>
                <w:rFonts w:ascii="Calibri" w:hAnsi="Calibri" w:cs="Calibri"/>
                <w:color w:val="000000"/>
              </w:rPr>
              <w:t> </w:t>
            </w:r>
          </w:p>
          <w:p w14:paraId="4306A461" w14:textId="1AB3E636" w:rsidR="00906A3E" w:rsidRDefault="00906A3E" w:rsidP="00906A3E">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rPr>
              <w:t xml:space="preserve">                        </w:t>
            </w:r>
            <w:r w:rsidR="000C06DC">
              <w:rPr>
                <w:rStyle w:val="normaltextrun"/>
                <w:rFonts w:ascii="Calibri" w:hAnsi="Calibri" w:cs="Calibri"/>
                <w:color w:val="000000"/>
              </w:rPr>
              <w:t>3</w:t>
            </w:r>
            <w:r>
              <w:rPr>
                <w:rStyle w:val="normaltextrun"/>
                <w:rFonts w:ascii="Calibri" w:hAnsi="Calibri" w:cs="Calibri"/>
                <w:color w:val="000000"/>
              </w:rPr>
              <w:t>. Byt med en makker og svar på hinandens spørgsmål </w:t>
            </w:r>
            <w:r>
              <w:rPr>
                <w:rStyle w:val="eop"/>
                <w:rFonts w:ascii="Calibri" w:hAnsi="Calibri" w:cs="Calibri"/>
                <w:color w:val="000000"/>
              </w:rPr>
              <w:t> </w:t>
            </w:r>
          </w:p>
          <w:p w14:paraId="6A978E10" w14:textId="6CC2F00D" w:rsidR="00906A3E" w:rsidRDefault="00906A3E" w:rsidP="00873498">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color w:val="000000"/>
                <w:u w:val="single"/>
              </w:rPr>
              <w:t>•</w:t>
            </w:r>
            <w:r>
              <w:rPr>
                <w:rStyle w:val="tabchar"/>
                <w:rFonts w:ascii="Calibri" w:hAnsi="Calibri" w:cs="Calibri"/>
                <w:color w:val="000000"/>
              </w:rPr>
              <w:tab/>
            </w:r>
            <w:r>
              <w:rPr>
                <w:rStyle w:val="normaltextrun"/>
                <w:rFonts w:ascii="Calibri" w:hAnsi="Calibri" w:cs="Calibri"/>
                <w:b/>
                <w:bCs/>
                <w:color w:val="000000"/>
                <w:u w:val="single"/>
              </w:rPr>
              <w:t>Opsamling i plenum (</w:t>
            </w:r>
            <w:r w:rsidR="00873498">
              <w:rPr>
                <w:rStyle w:val="normaltextrun"/>
                <w:rFonts w:ascii="Calibri" w:hAnsi="Calibri" w:cs="Calibri"/>
                <w:b/>
                <w:bCs/>
                <w:color w:val="000000"/>
                <w:u w:val="single"/>
              </w:rPr>
              <w:t>5</w:t>
            </w:r>
            <w:r>
              <w:rPr>
                <w:rStyle w:val="normaltextrun"/>
                <w:rFonts w:ascii="Calibri" w:hAnsi="Calibri" w:cs="Calibri"/>
                <w:b/>
                <w:bCs/>
                <w:color w:val="000000"/>
                <w:u w:val="single"/>
              </w:rPr>
              <w:t xml:space="preserve"> min.)</w:t>
            </w:r>
            <w:r>
              <w:rPr>
                <w:rStyle w:val="eop"/>
                <w:rFonts w:ascii="Calibri" w:hAnsi="Calibri" w:cs="Calibri"/>
                <w:color w:val="000000"/>
              </w:rPr>
              <w:t>  </w:t>
            </w:r>
          </w:p>
          <w:p w14:paraId="2525AF5B" w14:textId="59233EBE" w:rsidR="00957A33" w:rsidRPr="0012291D" w:rsidRDefault="00873498" w:rsidP="385703B4">
            <w:pPr>
              <w:pStyle w:val="paragraph"/>
              <w:spacing w:before="0" w:beforeAutospacing="0" w:after="0" w:afterAutospacing="0"/>
              <w:ind w:left="1290"/>
              <w:rPr>
                <w:rFonts w:ascii="Segoe UI" w:hAnsi="Segoe UI" w:cs="Segoe UI"/>
                <w:sz w:val="18"/>
                <w:szCs w:val="18"/>
              </w:rPr>
            </w:pPr>
            <w:r>
              <w:rPr>
                <w:rStyle w:val="normaltextrun"/>
                <w:rFonts w:ascii="Calibri" w:hAnsi="Calibri" w:cs="Calibri"/>
                <w:color w:val="000000" w:themeColor="text1"/>
              </w:rPr>
              <w:t>1</w:t>
            </w:r>
            <w:r w:rsidR="00906A3E" w:rsidRPr="385703B4">
              <w:rPr>
                <w:rStyle w:val="normaltextrun"/>
                <w:rFonts w:ascii="Calibri" w:hAnsi="Calibri" w:cs="Calibri"/>
                <w:color w:val="000000" w:themeColor="text1"/>
              </w:rPr>
              <w:t>: Eksempler på lærlinges egne spørgsmål og svar</w:t>
            </w:r>
            <w:r w:rsidR="00906A3E" w:rsidRPr="385703B4">
              <w:rPr>
                <w:rStyle w:val="scxw73738706"/>
                <w:rFonts w:ascii="Calibri" w:hAnsi="Calibri" w:cs="Calibri"/>
                <w:color w:val="000000" w:themeColor="text1"/>
              </w:rPr>
              <w:t> </w:t>
            </w:r>
            <w:r w:rsidR="0012291D">
              <w:br/>
            </w:r>
            <w:r>
              <w:rPr>
                <w:rStyle w:val="normaltextrun"/>
                <w:rFonts w:ascii="Calibri" w:hAnsi="Calibri" w:cs="Calibri"/>
                <w:color w:val="000000" w:themeColor="text1"/>
              </w:rPr>
              <w:t>2</w:t>
            </w:r>
            <w:r w:rsidR="00906A3E" w:rsidRPr="385703B4">
              <w:rPr>
                <w:rStyle w:val="normaltextrun"/>
                <w:rFonts w:ascii="Calibri" w:hAnsi="Calibri" w:cs="Calibri"/>
                <w:color w:val="000000" w:themeColor="text1"/>
              </w:rPr>
              <w:t>: Spørgsmål?</w:t>
            </w:r>
            <w:r w:rsidR="00906A3E" w:rsidRPr="385703B4">
              <w:rPr>
                <w:rStyle w:val="eop"/>
                <w:rFonts w:ascii="Calibri" w:hAnsi="Calibri" w:cs="Calibri"/>
                <w:color w:val="000000" w:themeColor="text1"/>
              </w:rPr>
              <w:t> </w:t>
            </w:r>
          </w:p>
        </w:tc>
      </w:tr>
      <w:tr w:rsidR="00C8017B" w:rsidRPr="00C8017B" w14:paraId="5227C891" w14:textId="77777777" w:rsidTr="385703B4">
        <w:tc>
          <w:tcPr>
            <w:tcW w:w="9747" w:type="dxa"/>
            <w:gridSpan w:val="2"/>
          </w:tcPr>
          <w:p w14:paraId="73930693" w14:textId="77777777" w:rsidR="00906A3E" w:rsidRDefault="00825C71" w:rsidP="00093340">
            <w:pPr>
              <w:rPr>
                <w:b/>
                <w:bCs/>
                <w:color w:val="000000" w:themeColor="text1"/>
                <w:sz w:val="24"/>
                <w:szCs w:val="24"/>
              </w:rPr>
            </w:pPr>
            <w:r w:rsidRPr="3F86ECC0">
              <w:rPr>
                <w:b/>
                <w:bCs/>
                <w:color w:val="000000" w:themeColor="text1"/>
                <w:sz w:val="24"/>
                <w:szCs w:val="24"/>
              </w:rPr>
              <w:lastRenderedPageBreak/>
              <w:t>Differentiering</w:t>
            </w:r>
            <w:r w:rsidR="0067400D" w:rsidRPr="3F86ECC0">
              <w:rPr>
                <w:b/>
                <w:bCs/>
                <w:color w:val="000000" w:themeColor="text1"/>
                <w:sz w:val="24"/>
                <w:szCs w:val="24"/>
              </w:rPr>
              <w:t>:</w:t>
            </w:r>
          </w:p>
          <w:p w14:paraId="29DFCD65" w14:textId="77777777" w:rsidR="00906A3E" w:rsidRPr="00906A3E" w:rsidRDefault="00906A3E" w:rsidP="00906A3E">
            <w:pPr>
              <w:rPr>
                <w:color w:val="000000" w:themeColor="text1"/>
                <w:sz w:val="24"/>
                <w:szCs w:val="24"/>
              </w:rPr>
            </w:pPr>
            <w:r w:rsidRPr="00906A3E">
              <w:rPr>
                <w:color w:val="000000" w:themeColor="text1"/>
                <w:sz w:val="24"/>
                <w:szCs w:val="24"/>
              </w:rPr>
              <w:t xml:space="preserve">Undervisningselementet kan differentieres på klasseniveau og individniveau. </w:t>
            </w:r>
          </w:p>
          <w:p w14:paraId="09D76F2A" w14:textId="77777777" w:rsidR="00906A3E" w:rsidRPr="00906A3E" w:rsidRDefault="00906A3E" w:rsidP="00906A3E">
            <w:pPr>
              <w:rPr>
                <w:color w:val="000000" w:themeColor="text1"/>
                <w:sz w:val="24"/>
                <w:szCs w:val="24"/>
              </w:rPr>
            </w:pPr>
          </w:p>
          <w:p w14:paraId="28D05F13" w14:textId="77777777" w:rsidR="00906A3E" w:rsidRPr="00906A3E" w:rsidRDefault="00906A3E" w:rsidP="00906A3E">
            <w:pPr>
              <w:rPr>
                <w:color w:val="000000" w:themeColor="text1"/>
                <w:sz w:val="24"/>
                <w:szCs w:val="24"/>
              </w:rPr>
            </w:pPr>
            <w:r w:rsidRPr="00906A3E">
              <w:rPr>
                <w:color w:val="000000" w:themeColor="text1"/>
                <w:sz w:val="24"/>
                <w:szCs w:val="24"/>
              </w:rPr>
              <w:t xml:space="preserve">Klassedifferentiering foregår ved at læreren kan vælge at inkludere eller ekskludere delelementet, hvor eleverne selv skal formulere og svarer på hinanden spørgsmål. </w:t>
            </w:r>
          </w:p>
          <w:p w14:paraId="5CDC13F3" w14:textId="77777777" w:rsidR="00906A3E" w:rsidRPr="00906A3E" w:rsidRDefault="00906A3E" w:rsidP="00906A3E">
            <w:pPr>
              <w:rPr>
                <w:color w:val="000000" w:themeColor="text1"/>
                <w:sz w:val="24"/>
                <w:szCs w:val="24"/>
              </w:rPr>
            </w:pPr>
          </w:p>
          <w:p w14:paraId="6DB19ED8" w14:textId="01F62606" w:rsidR="0067400D" w:rsidRPr="00C8017B" w:rsidRDefault="00906A3E" w:rsidP="00906A3E">
            <w:pPr>
              <w:rPr>
                <w:color w:val="000000" w:themeColor="text1"/>
                <w:sz w:val="24"/>
                <w:szCs w:val="24"/>
              </w:rPr>
            </w:pPr>
            <w:r w:rsidRPr="00906A3E">
              <w:rPr>
                <w:color w:val="000000" w:themeColor="text1"/>
                <w:sz w:val="24"/>
                <w:szCs w:val="24"/>
              </w:rPr>
              <w:t>Individdifferentiering foregår ved at lærlingene kan vælge kun at læse teksten/få teksten læst op eller klikke sig videre til videoer og interaktive hjemmesider, hvor de kan få yderligere info. Derudover er der også mulighed for at lærlingen selv kan finde frem til mere relevant info.</w:t>
            </w:r>
            <w:r w:rsidR="0012291D">
              <w:rPr>
                <w:b/>
                <w:bCs/>
                <w:color w:val="000000" w:themeColor="text1"/>
                <w:sz w:val="24"/>
                <w:szCs w:val="24"/>
              </w:rPr>
              <w:br/>
            </w:r>
          </w:p>
        </w:tc>
      </w:tr>
      <w:tr w:rsidR="00C8017B" w:rsidRPr="00C8017B" w14:paraId="18B8EF02" w14:textId="77777777" w:rsidTr="385703B4">
        <w:tc>
          <w:tcPr>
            <w:tcW w:w="9747" w:type="dxa"/>
            <w:gridSpan w:val="2"/>
          </w:tcPr>
          <w:p w14:paraId="4A0BFD79" w14:textId="60FBEA25" w:rsidR="00906A3E" w:rsidRDefault="43AAF839" w:rsidP="00906A3E">
            <w:pPr>
              <w:pStyle w:val="paragraph"/>
              <w:spacing w:before="0" w:beforeAutospacing="0" w:after="0" w:afterAutospacing="0"/>
              <w:textAlignment w:val="baseline"/>
              <w:rPr>
                <w:rFonts w:ascii="Segoe UI" w:hAnsi="Segoe UI" w:cs="Segoe UI"/>
                <w:sz w:val="18"/>
                <w:szCs w:val="18"/>
              </w:rPr>
            </w:pPr>
            <w:r w:rsidRPr="00906A3E">
              <w:rPr>
                <w:rFonts w:asciiTheme="minorHAnsi" w:hAnsiTheme="minorHAnsi" w:cstheme="minorHAnsi"/>
                <w:b/>
                <w:bCs/>
                <w:color w:val="000000" w:themeColor="text1"/>
              </w:rPr>
              <w:t xml:space="preserve">Feedback og </w:t>
            </w:r>
            <w:r w:rsidR="00A879E8" w:rsidRPr="00906A3E">
              <w:rPr>
                <w:rFonts w:asciiTheme="minorHAnsi" w:hAnsiTheme="minorHAnsi" w:cstheme="minorHAnsi"/>
                <w:b/>
                <w:bCs/>
                <w:color w:val="000000" w:themeColor="text1"/>
              </w:rPr>
              <w:t>Evaluering</w:t>
            </w:r>
            <w:r w:rsidR="00D90CDB" w:rsidRPr="00906A3E">
              <w:rPr>
                <w:rFonts w:asciiTheme="minorHAnsi" w:hAnsiTheme="minorHAnsi" w:cstheme="minorHAnsi"/>
                <w:b/>
                <w:bCs/>
                <w:color w:val="000000" w:themeColor="text1"/>
              </w:rPr>
              <w:t>:</w:t>
            </w:r>
            <w:r w:rsidR="004F1058">
              <w:br/>
            </w:r>
            <w:r w:rsidR="00873498">
              <w:rPr>
                <w:rStyle w:val="normaltextrun"/>
                <w:rFonts w:ascii="Calibri" w:hAnsi="Calibri" w:cs="Calibri"/>
                <w:color w:val="000000"/>
              </w:rPr>
              <w:t>D</w:t>
            </w:r>
            <w:r w:rsidR="00906A3E">
              <w:rPr>
                <w:rStyle w:val="normaltextrun"/>
                <w:rFonts w:ascii="Calibri" w:hAnsi="Calibri" w:cs="Calibri"/>
                <w:color w:val="000000"/>
              </w:rPr>
              <w:t xml:space="preserve">e eventuelle egen formulerede spørgsmål og svar </w:t>
            </w:r>
            <w:r w:rsidR="00873498">
              <w:rPr>
                <w:rStyle w:val="normaltextrun"/>
                <w:rFonts w:ascii="Calibri" w:hAnsi="Calibri" w:cs="Calibri"/>
                <w:color w:val="000000"/>
              </w:rPr>
              <w:t xml:space="preserve">kan give </w:t>
            </w:r>
            <w:r w:rsidR="00906A3E">
              <w:rPr>
                <w:rStyle w:val="normaltextrun"/>
                <w:rFonts w:ascii="Calibri" w:hAnsi="Calibri" w:cs="Calibri"/>
                <w:color w:val="000000"/>
              </w:rPr>
              <w:t>en indikation på, i hvor høj grad lærlingene har reflekteret over relevansen af ressourceproblematikker og genbrug</w:t>
            </w:r>
            <w:r w:rsidR="00E4330D">
              <w:rPr>
                <w:rStyle w:val="normaltextrun"/>
                <w:rFonts w:ascii="Calibri" w:hAnsi="Calibri" w:cs="Calibri"/>
                <w:color w:val="000000"/>
              </w:rPr>
              <w:t xml:space="preserve"> som en løsning</w:t>
            </w:r>
            <w:r w:rsidR="00906A3E">
              <w:rPr>
                <w:rStyle w:val="normaltextrun"/>
                <w:rFonts w:ascii="Calibri" w:hAnsi="Calibri" w:cs="Calibri"/>
                <w:color w:val="000000"/>
              </w:rPr>
              <w:t>. </w:t>
            </w:r>
            <w:r w:rsidR="00906A3E">
              <w:rPr>
                <w:rStyle w:val="eop"/>
                <w:rFonts w:ascii="Calibri" w:hAnsi="Calibri" w:cs="Calibri"/>
                <w:color w:val="000000"/>
              </w:rPr>
              <w:t> </w:t>
            </w:r>
          </w:p>
          <w:p w14:paraId="4907FA26" w14:textId="27A99BC5" w:rsidR="00906A3E" w:rsidRDefault="00906A3E" w:rsidP="00906A3E">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rPr>
              <w:t>Det næste undervisningselement ”fællesdebatten” giver yderligere viden om udbyttegraden. Jo mere lærlingen kan benytte fakta og begreber fra ”facts om forbrug” til ”fællesdebatten”, jo bedre.</w:t>
            </w:r>
            <w:r>
              <w:rPr>
                <w:rStyle w:val="eop"/>
                <w:rFonts w:ascii="Calibri" w:hAnsi="Calibri" w:cs="Calibri"/>
                <w:color w:val="000000"/>
              </w:rPr>
              <w:t> </w:t>
            </w:r>
          </w:p>
          <w:p w14:paraId="792843AB" w14:textId="521472EC" w:rsidR="004F1058" w:rsidRPr="00C8017B" w:rsidRDefault="004F1058" w:rsidP="3F86ECC0">
            <w:pPr>
              <w:rPr>
                <w:color w:val="000000" w:themeColor="text1"/>
                <w:sz w:val="24"/>
                <w:szCs w:val="24"/>
              </w:rPr>
            </w:pPr>
          </w:p>
        </w:tc>
      </w:tr>
    </w:tbl>
    <w:p w14:paraId="5F4954A0" w14:textId="77777777" w:rsidR="00825C71" w:rsidRPr="00C8017B" w:rsidRDefault="00825C71" w:rsidP="00825C71">
      <w:pPr>
        <w:rPr>
          <w:b/>
          <w:color w:val="000000" w:themeColor="text1"/>
          <w:sz w:val="24"/>
          <w:szCs w:val="24"/>
        </w:rPr>
      </w:pPr>
    </w:p>
    <w:p w14:paraId="7DB03D2C" w14:textId="2EFEDC91" w:rsidR="00615051" w:rsidRPr="00C8017B" w:rsidRDefault="00615051" w:rsidP="4F61CA30">
      <w:pPr>
        <w:spacing w:after="0"/>
        <w:rPr>
          <w:b/>
          <w:bCs/>
          <w:color w:val="000000" w:themeColor="text1"/>
          <w:sz w:val="24"/>
          <w:szCs w:val="24"/>
        </w:rPr>
      </w:pPr>
    </w:p>
    <w:sectPr w:rsidR="00615051" w:rsidRPr="00C8017B" w:rsidSect="00EC42FC">
      <w:headerReference w:type="default" r:id="rId11"/>
      <w:footerReference w:type="default" r:id="rId12"/>
      <w:pgSz w:w="11906" w:h="16838"/>
      <w:pgMar w:top="1418" w:right="1021" w:bottom="1134" w:left="124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A68C83" w14:textId="77777777" w:rsidR="00EC42FC" w:rsidRDefault="00EC42FC" w:rsidP="00433C37">
      <w:pPr>
        <w:spacing w:after="0" w:line="240" w:lineRule="auto"/>
      </w:pPr>
      <w:r>
        <w:separator/>
      </w:r>
    </w:p>
  </w:endnote>
  <w:endnote w:type="continuationSeparator" w:id="0">
    <w:p w14:paraId="4D1D682C" w14:textId="77777777" w:rsidR="00EC42FC" w:rsidRDefault="00EC42FC" w:rsidP="00433C37">
      <w:pPr>
        <w:spacing w:after="0" w:line="240" w:lineRule="auto"/>
      </w:pPr>
      <w:r>
        <w:continuationSeparator/>
      </w:r>
    </w:p>
  </w:endnote>
  <w:endnote w:type="continuationNotice" w:id="1">
    <w:p w14:paraId="2E0683A5" w14:textId="77777777" w:rsidR="00EC42FC" w:rsidRDefault="00EC42F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i/>
        <w:sz w:val="18"/>
        <w:szCs w:val="18"/>
      </w:rPr>
      <w:id w:val="-31499422"/>
      <w:docPartObj>
        <w:docPartGallery w:val="Page Numbers (Bottom of Page)"/>
        <w:docPartUnique/>
      </w:docPartObj>
    </w:sdtPr>
    <w:sdtContent>
      <w:sdt>
        <w:sdtPr>
          <w:rPr>
            <w:i/>
            <w:sz w:val="18"/>
            <w:szCs w:val="18"/>
          </w:rPr>
          <w:id w:val="860082579"/>
          <w:docPartObj>
            <w:docPartGallery w:val="Page Numbers (Top of Page)"/>
            <w:docPartUnique/>
          </w:docPartObj>
        </w:sdtPr>
        <w:sdtContent>
          <w:p w14:paraId="21A41895" w14:textId="317EB8BB" w:rsidR="007F5DEA" w:rsidRPr="00D83C69" w:rsidRDefault="00C115EA">
            <w:pPr>
              <w:pStyle w:val="Sidefod"/>
              <w:jc w:val="right"/>
              <w:rPr>
                <w:i/>
                <w:sz w:val="18"/>
                <w:szCs w:val="18"/>
              </w:rPr>
            </w:pPr>
            <w:r>
              <w:rPr>
                <w:noProof/>
                <w:sz w:val="52"/>
                <w:szCs w:val="52"/>
              </w:rPr>
              <w:drawing>
                <wp:anchor distT="0" distB="0" distL="114300" distR="114300" simplePos="0" relativeHeight="251658240" behindDoc="1" locked="0" layoutInCell="1" allowOverlap="1" wp14:anchorId="03F18FFE" wp14:editId="4DCCBEEA">
                  <wp:simplePos x="0" y="0"/>
                  <wp:positionH relativeFrom="column">
                    <wp:posOffset>689960</wp:posOffset>
                  </wp:positionH>
                  <wp:positionV relativeFrom="paragraph">
                    <wp:posOffset>82550</wp:posOffset>
                  </wp:positionV>
                  <wp:extent cx="1828735" cy="557991"/>
                  <wp:effectExtent l="0" t="0" r="635" b="0"/>
                  <wp:wrapNone/>
                  <wp:docPr id="1" name="Billede 1" descr="Et billede, der indeholder Font/skrifttype, Grafik, grafisk design, sort&#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lede 1" descr="Et billede, der indeholder Font/skrifttype, Grafik, grafisk design, sort&#10;&#10;Automatisk genereret beskrivelse"/>
                          <pic:cNvPicPr/>
                        </pic:nvPicPr>
                        <pic:blipFill>
                          <a:blip r:embed="rId1"/>
                          <a:stretch>
                            <a:fillRect/>
                          </a:stretch>
                        </pic:blipFill>
                        <pic:spPr>
                          <a:xfrm>
                            <a:off x="0" y="0"/>
                            <a:ext cx="1828735" cy="557991"/>
                          </a:xfrm>
                          <a:prstGeom prst="rect">
                            <a:avLst/>
                          </a:prstGeom>
                        </pic:spPr>
                      </pic:pic>
                    </a:graphicData>
                  </a:graphic>
                  <wp14:sizeRelH relativeFrom="page">
                    <wp14:pctWidth>0</wp14:pctWidth>
                  </wp14:sizeRelH>
                  <wp14:sizeRelV relativeFrom="page">
                    <wp14:pctHeight>0</wp14:pctHeight>
                  </wp14:sizeRelV>
                </wp:anchor>
              </w:drawing>
            </w:r>
            <w:r w:rsidR="007F5DEA" w:rsidRPr="00D83C69">
              <w:rPr>
                <w:i/>
                <w:sz w:val="18"/>
                <w:szCs w:val="18"/>
              </w:rPr>
              <w:t xml:space="preserve">Side </w:t>
            </w:r>
            <w:r w:rsidR="007F5DEA" w:rsidRPr="00D83C69">
              <w:rPr>
                <w:b/>
                <w:bCs/>
                <w:i/>
                <w:sz w:val="18"/>
                <w:szCs w:val="18"/>
              </w:rPr>
              <w:fldChar w:fldCharType="begin"/>
            </w:r>
            <w:r w:rsidR="007F5DEA" w:rsidRPr="00D83C69">
              <w:rPr>
                <w:b/>
                <w:bCs/>
                <w:i/>
                <w:sz w:val="18"/>
                <w:szCs w:val="18"/>
              </w:rPr>
              <w:instrText>PAGE</w:instrText>
            </w:r>
            <w:r w:rsidR="007F5DEA" w:rsidRPr="00D83C69">
              <w:rPr>
                <w:b/>
                <w:bCs/>
                <w:i/>
                <w:sz w:val="18"/>
                <w:szCs w:val="18"/>
              </w:rPr>
              <w:fldChar w:fldCharType="separate"/>
            </w:r>
            <w:r w:rsidR="004C38E9">
              <w:rPr>
                <w:b/>
                <w:bCs/>
                <w:i/>
                <w:noProof/>
                <w:sz w:val="18"/>
                <w:szCs w:val="18"/>
              </w:rPr>
              <w:t>1</w:t>
            </w:r>
            <w:r w:rsidR="007F5DEA" w:rsidRPr="00D83C69">
              <w:rPr>
                <w:b/>
                <w:bCs/>
                <w:i/>
                <w:sz w:val="18"/>
                <w:szCs w:val="18"/>
              </w:rPr>
              <w:fldChar w:fldCharType="end"/>
            </w:r>
            <w:r w:rsidR="007F5DEA" w:rsidRPr="00D83C69">
              <w:rPr>
                <w:i/>
                <w:sz w:val="18"/>
                <w:szCs w:val="18"/>
              </w:rPr>
              <w:t xml:space="preserve"> af </w:t>
            </w:r>
            <w:r w:rsidR="007F5DEA" w:rsidRPr="00D83C69">
              <w:rPr>
                <w:b/>
                <w:bCs/>
                <w:i/>
                <w:sz w:val="18"/>
                <w:szCs w:val="18"/>
              </w:rPr>
              <w:fldChar w:fldCharType="begin"/>
            </w:r>
            <w:r w:rsidR="007F5DEA" w:rsidRPr="00D83C69">
              <w:rPr>
                <w:b/>
                <w:bCs/>
                <w:i/>
                <w:sz w:val="18"/>
                <w:szCs w:val="18"/>
              </w:rPr>
              <w:instrText>NUMPAGES</w:instrText>
            </w:r>
            <w:r w:rsidR="007F5DEA" w:rsidRPr="00D83C69">
              <w:rPr>
                <w:b/>
                <w:bCs/>
                <w:i/>
                <w:sz w:val="18"/>
                <w:szCs w:val="18"/>
              </w:rPr>
              <w:fldChar w:fldCharType="separate"/>
            </w:r>
            <w:r w:rsidR="004C38E9">
              <w:rPr>
                <w:b/>
                <w:bCs/>
                <w:i/>
                <w:noProof/>
                <w:sz w:val="18"/>
                <w:szCs w:val="18"/>
              </w:rPr>
              <w:t>2</w:t>
            </w:r>
            <w:r w:rsidR="007F5DEA" w:rsidRPr="00D83C69">
              <w:rPr>
                <w:b/>
                <w:bCs/>
                <w:i/>
                <w:sz w:val="18"/>
                <w:szCs w:val="18"/>
              </w:rPr>
              <w:fldChar w:fldCharType="end"/>
            </w:r>
          </w:p>
        </w:sdtContent>
      </w:sdt>
    </w:sdtContent>
  </w:sdt>
  <w:p w14:paraId="2F4FBFAE" w14:textId="3457A29F" w:rsidR="007F5DEA" w:rsidRDefault="00C115EA">
    <w:pPr>
      <w:pStyle w:val="Sidefod"/>
    </w:pPr>
    <w:r>
      <w:rPr>
        <w:noProof/>
        <w:sz w:val="24"/>
        <w:szCs w:val="24"/>
      </w:rPr>
      <w:drawing>
        <wp:anchor distT="0" distB="0" distL="114300" distR="114300" simplePos="0" relativeHeight="251658241" behindDoc="0" locked="0" layoutInCell="1" allowOverlap="1" wp14:anchorId="7E2704B6" wp14:editId="22F87206">
          <wp:simplePos x="0" y="0"/>
          <wp:positionH relativeFrom="column">
            <wp:posOffset>3556000</wp:posOffset>
          </wp:positionH>
          <wp:positionV relativeFrom="paragraph">
            <wp:posOffset>-6985</wp:posOffset>
          </wp:positionV>
          <wp:extent cx="1585595" cy="430530"/>
          <wp:effectExtent l="0" t="0" r="1905" b="1270"/>
          <wp:wrapNone/>
          <wp:docPr id="1392156170" name="Billede 1392156170" descr="Et billede, der indeholder Font/skrifttype, Grafik, skærmbillede, logo&#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2156170" name="Billede 2" descr="Et billede, der indeholder Font/skrifttype, Grafik, skærmbillede, logo&#10;&#10;Automatisk genereret beskrivelse"/>
                  <pic:cNvPicPr/>
                </pic:nvPicPr>
                <pic:blipFill>
                  <a:blip r:embed="rId2"/>
                  <a:stretch>
                    <a:fillRect/>
                  </a:stretch>
                </pic:blipFill>
                <pic:spPr>
                  <a:xfrm>
                    <a:off x="0" y="0"/>
                    <a:ext cx="1585595" cy="43053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439B0A" w14:textId="77777777" w:rsidR="00EC42FC" w:rsidRDefault="00EC42FC" w:rsidP="00433C37">
      <w:pPr>
        <w:spacing w:after="0" w:line="240" w:lineRule="auto"/>
      </w:pPr>
      <w:r>
        <w:separator/>
      </w:r>
    </w:p>
  </w:footnote>
  <w:footnote w:type="continuationSeparator" w:id="0">
    <w:p w14:paraId="4F9977F3" w14:textId="77777777" w:rsidR="00EC42FC" w:rsidRDefault="00EC42FC" w:rsidP="00433C37">
      <w:pPr>
        <w:spacing w:after="0" w:line="240" w:lineRule="auto"/>
      </w:pPr>
      <w:r>
        <w:continuationSeparator/>
      </w:r>
    </w:p>
  </w:footnote>
  <w:footnote w:type="continuationNotice" w:id="1">
    <w:p w14:paraId="645C718E" w14:textId="77777777" w:rsidR="00EC42FC" w:rsidRDefault="00EC42F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A6A357" w14:textId="7427DAD5" w:rsidR="007F5DEA" w:rsidRPr="00433C37" w:rsidRDefault="007F5DEA">
    <w:pPr>
      <w:pStyle w:val="Sidehoved"/>
      <w:rPr>
        <w:sz w:val="52"/>
        <w:szCs w:val="52"/>
      </w:rPr>
    </w:pPr>
    <w:r>
      <w:rPr>
        <w:sz w:val="52"/>
        <w:szCs w:val="52"/>
      </w:rPr>
      <w:t xml:space="preserve">Beskrivelse af </w:t>
    </w:r>
    <w:r w:rsidR="00A879E8">
      <w:rPr>
        <w:sz w:val="52"/>
        <w:szCs w:val="52"/>
      </w:rPr>
      <w:t>undervisning</w:t>
    </w:r>
    <w:r w:rsidR="003779F1">
      <w:rPr>
        <w:sz w:val="52"/>
        <w:szCs w:val="52"/>
      </w:rPr>
      <w:t>selement</w:t>
    </w:r>
  </w:p>
  <w:p w14:paraId="22D52C21" w14:textId="77777777" w:rsidR="007F5DEA" w:rsidRDefault="007F5DEA">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6A1502"/>
    <w:multiLevelType w:val="hybridMultilevel"/>
    <w:tmpl w:val="2762331E"/>
    <w:lvl w:ilvl="0" w:tplc="56B86CA4">
      <w:numFmt w:val="bullet"/>
      <w:lvlText w:val="-"/>
      <w:lvlJc w:val="left"/>
      <w:pPr>
        <w:ind w:left="1665" w:hanging="360"/>
      </w:pPr>
      <w:rPr>
        <w:rFonts w:ascii="Calibri" w:eastAsiaTheme="minorHAnsi" w:hAnsi="Calibri" w:cs="Calibri" w:hint="default"/>
      </w:rPr>
    </w:lvl>
    <w:lvl w:ilvl="1" w:tplc="04060003">
      <w:start w:val="1"/>
      <w:numFmt w:val="bullet"/>
      <w:lvlText w:val="o"/>
      <w:lvlJc w:val="left"/>
      <w:pPr>
        <w:ind w:left="2385" w:hanging="360"/>
      </w:pPr>
      <w:rPr>
        <w:rFonts w:ascii="Courier New" w:hAnsi="Courier New" w:cs="Courier New" w:hint="default"/>
      </w:rPr>
    </w:lvl>
    <w:lvl w:ilvl="2" w:tplc="04060005" w:tentative="1">
      <w:start w:val="1"/>
      <w:numFmt w:val="bullet"/>
      <w:lvlText w:val=""/>
      <w:lvlJc w:val="left"/>
      <w:pPr>
        <w:ind w:left="3105" w:hanging="360"/>
      </w:pPr>
      <w:rPr>
        <w:rFonts w:ascii="Wingdings" w:hAnsi="Wingdings" w:hint="default"/>
      </w:rPr>
    </w:lvl>
    <w:lvl w:ilvl="3" w:tplc="04060001" w:tentative="1">
      <w:start w:val="1"/>
      <w:numFmt w:val="bullet"/>
      <w:lvlText w:val=""/>
      <w:lvlJc w:val="left"/>
      <w:pPr>
        <w:ind w:left="3825" w:hanging="360"/>
      </w:pPr>
      <w:rPr>
        <w:rFonts w:ascii="Symbol" w:hAnsi="Symbol" w:hint="default"/>
      </w:rPr>
    </w:lvl>
    <w:lvl w:ilvl="4" w:tplc="04060003" w:tentative="1">
      <w:start w:val="1"/>
      <w:numFmt w:val="bullet"/>
      <w:lvlText w:val="o"/>
      <w:lvlJc w:val="left"/>
      <w:pPr>
        <w:ind w:left="4545" w:hanging="360"/>
      </w:pPr>
      <w:rPr>
        <w:rFonts w:ascii="Courier New" w:hAnsi="Courier New" w:cs="Courier New" w:hint="default"/>
      </w:rPr>
    </w:lvl>
    <w:lvl w:ilvl="5" w:tplc="04060005" w:tentative="1">
      <w:start w:val="1"/>
      <w:numFmt w:val="bullet"/>
      <w:lvlText w:val=""/>
      <w:lvlJc w:val="left"/>
      <w:pPr>
        <w:ind w:left="5265" w:hanging="360"/>
      </w:pPr>
      <w:rPr>
        <w:rFonts w:ascii="Wingdings" w:hAnsi="Wingdings" w:hint="default"/>
      </w:rPr>
    </w:lvl>
    <w:lvl w:ilvl="6" w:tplc="04060001" w:tentative="1">
      <w:start w:val="1"/>
      <w:numFmt w:val="bullet"/>
      <w:lvlText w:val=""/>
      <w:lvlJc w:val="left"/>
      <w:pPr>
        <w:ind w:left="5985" w:hanging="360"/>
      </w:pPr>
      <w:rPr>
        <w:rFonts w:ascii="Symbol" w:hAnsi="Symbol" w:hint="default"/>
      </w:rPr>
    </w:lvl>
    <w:lvl w:ilvl="7" w:tplc="04060003" w:tentative="1">
      <w:start w:val="1"/>
      <w:numFmt w:val="bullet"/>
      <w:lvlText w:val="o"/>
      <w:lvlJc w:val="left"/>
      <w:pPr>
        <w:ind w:left="6705" w:hanging="360"/>
      </w:pPr>
      <w:rPr>
        <w:rFonts w:ascii="Courier New" w:hAnsi="Courier New" w:cs="Courier New" w:hint="default"/>
      </w:rPr>
    </w:lvl>
    <w:lvl w:ilvl="8" w:tplc="04060005" w:tentative="1">
      <w:start w:val="1"/>
      <w:numFmt w:val="bullet"/>
      <w:lvlText w:val=""/>
      <w:lvlJc w:val="left"/>
      <w:pPr>
        <w:ind w:left="7425" w:hanging="360"/>
      </w:pPr>
      <w:rPr>
        <w:rFonts w:ascii="Wingdings" w:hAnsi="Wingdings" w:hint="default"/>
      </w:rPr>
    </w:lvl>
  </w:abstractNum>
  <w:abstractNum w:abstractNumId="1" w15:restartNumberingAfterBreak="0">
    <w:nsid w:val="1B077EE2"/>
    <w:multiLevelType w:val="hybridMultilevel"/>
    <w:tmpl w:val="5412B6B4"/>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1B5B2437"/>
    <w:multiLevelType w:val="hybridMultilevel"/>
    <w:tmpl w:val="298648F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282A7E3D"/>
    <w:multiLevelType w:val="hybridMultilevel"/>
    <w:tmpl w:val="DE0064A8"/>
    <w:lvl w:ilvl="0" w:tplc="6A1E765A">
      <w:start w:val="1"/>
      <w:numFmt w:val="decimal"/>
      <w:lvlText w:val="%1."/>
      <w:lvlJc w:val="left"/>
      <w:pPr>
        <w:ind w:left="1660" w:hanging="360"/>
      </w:pPr>
      <w:rPr>
        <w:rFonts w:hint="default"/>
      </w:rPr>
    </w:lvl>
    <w:lvl w:ilvl="1" w:tplc="04060019" w:tentative="1">
      <w:start w:val="1"/>
      <w:numFmt w:val="lowerLetter"/>
      <w:lvlText w:val="%2."/>
      <w:lvlJc w:val="left"/>
      <w:pPr>
        <w:ind w:left="2380" w:hanging="360"/>
      </w:pPr>
    </w:lvl>
    <w:lvl w:ilvl="2" w:tplc="0406001B" w:tentative="1">
      <w:start w:val="1"/>
      <w:numFmt w:val="lowerRoman"/>
      <w:lvlText w:val="%3."/>
      <w:lvlJc w:val="right"/>
      <w:pPr>
        <w:ind w:left="3100" w:hanging="180"/>
      </w:pPr>
    </w:lvl>
    <w:lvl w:ilvl="3" w:tplc="0406000F" w:tentative="1">
      <w:start w:val="1"/>
      <w:numFmt w:val="decimal"/>
      <w:lvlText w:val="%4."/>
      <w:lvlJc w:val="left"/>
      <w:pPr>
        <w:ind w:left="3820" w:hanging="360"/>
      </w:pPr>
    </w:lvl>
    <w:lvl w:ilvl="4" w:tplc="04060019" w:tentative="1">
      <w:start w:val="1"/>
      <w:numFmt w:val="lowerLetter"/>
      <w:lvlText w:val="%5."/>
      <w:lvlJc w:val="left"/>
      <w:pPr>
        <w:ind w:left="4540" w:hanging="360"/>
      </w:pPr>
    </w:lvl>
    <w:lvl w:ilvl="5" w:tplc="0406001B" w:tentative="1">
      <w:start w:val="1"/>
      <w:numFmt w:val="lowerRoman"/>
      <w:lvlText w:val="%6."/>
      <w:lvlJc w:val="right"/>
      <w:pPr>
        <w:ind w:left="5260" w:hanging="180"/>
      </w:pPr>
    </w:lvl>
    <w:lvl w:ilvl="6" w:tplc="0406000F" w:tentative="1">
      <w:start w:val="1"/>
      <w:numFmt w:val="decimal"/>
      <w:lvlText w:val="%7."/>
      <w:lvlJc w:val="left"/>
      <w:pPr>
        <w:ind w:left="5980" w:hanging="360"/>
      </w:pPr>
    </w:lvl>
    <w:lvl w:ilvl="7" w:tplc="04060019" w:tentative="1">
      <w:start w:val="1"/>
      <w:numFmt w:val="lowerLetter"/>
      <w:lvlText w:val="%8."/>
      <w:lvlJc w:val="left"/>
      <w:pPr>
        <w:ind w:left="6700" w:hanging="360"/>
      </w:pPr>
    </w:lvl>
    <w:lvl w:ilvl="8" w:tplc="0406001B" w:tentative="1">
      <w:start w:val="1"/>
      <w:numFmt w:val="lowerRoman"/>
      <w:lvlText w:val="%9."/>
      <w:lvlJc w:val="right"/>
      <w:pPr>
        <w:ind w:left="7420" w:hanging="180"/>
      </w:pPr>
    </w:lvl>
  </w:abstractNum>
  <w:abstractNum w:abstractNumId="4" w15:restartNumberingAfterBreak="0">
    <w:nsid w:val="2C3243F7"/>
    <w:multiLevelType w:val="hybridMultilevel"/>
    <w:tmpl w:val="08006B80"/>
    <w:lvl w:ilvl="0" w:tplc="762012CC">
      <w:start w:val="1"/>
      <w:numFmt w:val="decimal"/>
      <w:lvlText w:val="%1."/>
      <w:lvlJc w:val="left"/>
      <w:pPr>
        <w:ind w:left="720" w:hanging="360"/>
      </w:pPr>
      <w:rPr>
        <w:b/>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15:restartNumberingAfterBreak="0">
    <w:nsid w:val="305562E5"/>
    <w:multiLevelType w:val="hybridMultilevel"/>
    <w:tmpl w:val="ED6CD18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3B586E17"/>
    <w:multiLevelType w:val="hybridMultilevel"/>
    <w:tmpl w:val="4C28F9B2"/>
    <w:lvl w:ilvl="0" w:tplc="04060001">
      <w:start w:val="1"/>
      <w:numFmt w:val="bullet"/>
      <w:lvlText w:val=""/>
      <w:lvlJc w:val="left"/>
      <w:pPr>
        <w:ind w:left="1440" w:hanging="360"/>
      </w:pPr>
      <w:rPr>
        <w:rFonts w:ascii="Symbol" w:hAnsi="Symbol"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7" w15:restartNumberingAfterBreak="0">
    <w:nsid w:val="3DC27F5D"/>
    <w:multiLevelType w:val="hybridMultilevel"/>
    <w:tmpl w:val="DC16C7C6"/>
    <w:lvl w:ilvl="0" w:tplc="04060001">
      <w:start w:val="1"/>
      <w:numFmt w:val="bullet"/>
      <w:lvlText w:val=""/>
      <w:lvlJc w:val="left"/>
      <w:pPr>
        <w:ind w:left="1440" w:hanging="360"/>
      </w:pPr>
      <w:rPr>
        <w:rFonts w:ascii="Symbol" w:hAnsi="Symbol"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8" w15:restartNumberingAfterBreak="0">
    <w:nsid w:val="3F3C223B"/>
    <w:multiLevelType w:val="hybridMultilevel"/>
    <w:tmpl w:val="176E3600"/>
    <w:lvl w:ilvl="0" w:tplc="F7F4D56C">
      <w:start w:val="1"/>
      <w:numFmt w:val="bullet"/>
      <w:lvlText w:val=""/>
      <w:lvlJc w:val="left"/>
      <w:pPr>
        <w:ind w:left="720" w:hanging="360"/>
      </w:pPr>
      <w:rPr>
        <w:rFonts w:ascii="Symbol" w:hAnsi="Symbol" w:hint="default"/>
      </w:rPr>
    </w:lvl>
    <w:lvl w:ilvl="1" w:tplc="2738EF78">
      <w:start w:val="1"/>
      <w:numFmt w:val="bullet"/>
      <w:lvlText w:val="o"/>
      <w:lvlJc w:val="left"/>
      <w:pPr>
        <w:ind w:left="1440" w:hanging="360"/>
      </w:pPr>
      <w:rPr>
        <w:rFonts w:ascii="Courier New" w:hAnsi="Courier New" w:hint="default"/>
      </w:rPr>
    </w:lvl>
    <w:lvl w:ilvl="2" w:tplc="6C3A4BD6">
      <w:start w:val="1"/>
      <w:numFmt w:val="bullet"/>
      <w:lvlText w:val=""/>
      <w:lvlJc w:val="left"/>
      <w:pPr>
        <w:ind w:left="2160" w:hanging="360"/>
      </w:pPr>
      <w:rPr>
        <w:rFonts w:ascii="Wingdings" w:hAnsi="Wingdings" w:hint="default"/>
      </w:rPr>
    </w:lvl>
    <w:lvl w:ilvl="3" w:tplc="9E802C6A">
      <w:start w:val="1"/>
      <w:numFmt w:val="bullet"/>
      <w:lvlText w:val=""/>
      <w:lvlJc w:val="left"/>
      <w:pPr>
        <w:ind w:left="2880" w:hanging="360"/>
      </w:pPr>
      <w:rPr>
        <w:rFonts w:ascii="Symbol" w:hAnsi="Symbol" w:hint="default"/>
      </w:rPr>
    </w:lvl>
    <w:lvl w:ilvl="4" w:tplc="4C20CFCA">
      <w:start w:val="1"/>
      <w:numFmt w:val="bullet"/>
      <w:lvlText w:val="o"/>
      <w:lvlJc w:val="left"/>
      <w:pPr>
        <w:ind w:left="3600" w:hanging="360"/>
      </w:pPr>
      <w:rPr>
        <w:rFonts w:ascii="Courier New" w:hAnsi="Courier New" w:hint="default"/>
      </w:rPr>
    </w:lvl>
    <w:lvl w:ilvl="5" w:tplc="F682742E">
      <w:start w:val="1"/>
      <w:numFmt w:val="bullet"/>
      <w:lvlText w:val=""/>
      <w:lvlJc w:val="left"/>
      <w:pPr>
        <w:ind w:left="4320" w:hanging="360"/>
      </w:pPr>
      <w:rPr>
        <w:rFonts w:ascii="Wingdings" w:hAnsi="Wingdings" w:hint="default"/>
      </w:rPr>
    </w:lvl>
    <w:lvl w:ilvl="6" w:tplc="66927928">
      <w:start w:val="1"/>
      <w:numFmt w:val="bullet"/>
      <w:lvlText w:val=""/>
      <w:lvlJc w:val="left"/>
      <w:pPr>
        <w:ind w:left="5040" w:hanging="360"/>
      </w:pPr>
      <w:rPr>
        <w:rFonts w:ascii="Symbol" w:hAnsi="Symbol" w:hint="default"/>
      </w:rPr>
    </w:lvl>
    <w:lvl w:ilvl="7" w:tplc="6D58544C">
      <w:start w:val="1"/>
      <w:numFmt w:val="bullet"/>
      <w:lvlText w:val="o"/>
      <w:lvlJc w:val="left"/>
      <w:pPr>
        <w:ind w:left="5760" w:hanging="360"/>
      </w:pPr>
      <w:rPr>
        <w:rFonts w:ascii="Courier New" w:hAnsi="Courier New" w:hint="default"/>
      </w:rPr>
    </w:lvl>
    <w:lvl w:ilvl="8" w:tplc="69FA2952">
      <w:start w:val="1"/>
      <w:numFmt w:val="bullet"/>
      <w:lvlText w:val=""/>
      <w:lvlJc w:val="left"/>
      <w:pPr>
        <w:ind w:left="6480" w:hanging="360"/>
      </w:pPr>
      <w:rPr>
        <w:rFonts w:ascii="Wingdings" w:hAnsi="Wingdings" w:hint="default"/>
      </w:rPr>
    </w:lvl>
  </w:abstractNum>
  <w:abstractNum w:abstractNumId="9" w15:restartNumberingAfterBreak="0">
    <w:nsid w:val="407C081B"/>
    <w:multiLevelType w:val="hybridMultilevel"/>
    <w:tmpl w:val="536E088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42916F13"/>
    <w:multiLevelType w:val="hybridMultilevel"/>
    <w:tmpl w:val="F6D6FD4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4BD61099"/>
    <w:multiLevelType w:val="hybridMultilevel"/>
    <w:tmpl w:val="D708F21E"/>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2" w15:restartNumberingAfterBreak="0">
    <w:nsid w:val="4C355D33"/>
    <w:multiLevelType w:val="hybridMultilevel"/>
    <w:tmpl w:val="74D0EBA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4C8A11A0"/>
    <w:multiLevelType w:val="hybridMultilevel"/>
    <w:tmpl w:val="B8AE70D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4E37646B"/>
    <w:multiLevelType w:val="hybridMultilevel"/>
    <w:tmpl w:val="07E64DF2"/>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5" w15:restartNumberingAfterBreak="0">
    <w:nsid w:val="4F7A3070"/>
    <w:multiLevelType w:val="hybridMultilevel"/>
    <w:tmpl w:val="EBF845DA"/>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6" w15:restartNumberingAfterBreak="0">
    <w:nsid w:val="57C451AD"/>
    <w:multiLevelType w:val="hybridMultilevel"/>
    <w:tmpl w:val="4EE86E8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15:restartNumberingAfterBreak="0">
    <w:nsid w:val="592A5A3C"/>
    <w:multiLevelType w:val="hybridMultilevel"/>
    <w:tmpl w:val="10D05554"/>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8" w15:restartNumberingAfterBreak="0">
    <w:nsid w:val="5B602F88"/>
    <w:multiLevelType w:val="hybridMultilevel"/>
    <w:tmpl w:val="6CD0F55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9" w15:restartNumberingAfterBreak="0">
    <w:nsid w:val="5E3D0BE5"/>
    <w:multiLevelType w:val="hybridMultilevel"/>
    <w:tmpl w:val="14067FD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0" w15:restartNumberingAfterBreak="0">
    <w:nsid w:val="5F8A7F23"/>
    <w:multiLevelType w:val="hybridMultilevel"/>
    <w:tmpl w:val="50DC942E"/>
    <w:lvl w:ilvl="0" w:tplc="FED861E6">
      <w:start w:val="1"/>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1" w15:restartNumberingAfterBreak="0">
    <w:nsid w:val="69622673"/>
    <w:multiLevelType w:val="hybridMultilevel"/>
    <w:tmpl w:val="6AD83B5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2" w15:restartNumberingAfterBreak="0">
    <w:nsid w:val="6A5F19D9"/>
    <w:multiLevelType w:val="hybridMultilevel"/>
    <w:tmpl w:val="C1E4FE7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3" w15:restartNumberingAfterBreak="0">
    <w:nsid w:val="6C815CDC"/>
    <w:multiLevelType w:val="hybridMultilevel"/>
    <w:tmpl w:val="0DF61BFE"/>
    <w:lvl w:ilvl="0" w:tplc="365A95D2">
      <w:start w:val="2"/>
      <w:numFmt w:val="bullet"/>
      <w:lvlText w:val="-"/>
      <w:lvlJc w:val="left"/>
      <w:pPr>
        <w:ind w:left="720" w:hanging="360"/>
      </w:pPr>
      <w:rPr>
        <w:rFonts w:ascii="Calibri" w:eastAsiaTheme="minorHAnsi" w:hAnsi="Calibri" w:cstheme="minorBidi" w:hint="default"/>
        <w:b w:val="0"/>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4" w15:restartNumberingAfterBreak="0">
    <w:nsid w:val="702463B0"/>
    <w:multiLevelType w:val="hybridMultilevel"/>
    <w:tmpl w:val="45900BD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5" w15:restartNumberingAfterBreak="0">
    <w:nsid w:val="713C4E66"/>
    <w:multiLevelType w:val="hybridMultilevel"/>
    <w:tmpl w:val="148EF892"/>
    <w:lvl w:ilvl="0" w:tplc="04060001">
      <w:start w:val="1"/>
      <w:numFmt w:val="bullet"/>
      <w:lvlText w:val=""/>
      <w:lvlJc w:val="left"/>
      <w:pPr>
        <w:ind w:left="720" w:hanging="360"/>
      </w:pPr>
      <w:rPr>
        <w:rFonts w:ascii="Symbol" w:hAnsi="Symbol" w:hint="default"/>
        <w:b/>
      </w:rPr>
    </w:lvl>
    <w:lvl w:ilvl="1" w:tplc="F9549BEE">
      <w:start w:val="1"/>
      <w:numFmt w:val="decimal"/>
      <w:lvlText w:val="%2."/>
      <w:lvlJc w:val="left"/>
      <w:pPr>
        <w:ind w:left="1440" w:hanging="360"/>
      </w:pPr>
      <w:rPr>
        <w:rFonts w:hint="default"/>
      </w:r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16cid:durableId="228079529">
    <w:abstractNumId w:val="8"/>
  </w:num>
  <w:num w:numId="2" w16cid:durableId="951090421">
    <w:abstractNumId w:val="13"/>
  </w:num>
  <w:num w:numId="3" w16cid:durableId="1820343800">
    <w:abstractNumId w:val="21"/>
  </w:num>
  <w:num w:numId="4" w16cid:durableId="355235214">
    <w:abstractNumId w:val="22"/>
  </w:num>
  <w:num w:numId="5" w16cid:durableId="1389761627">
    <w:abstractNumId w:val="2"/>
  </w:num>
  <w:num w:numId="6" w16cid:durableId="698240705">
    <w:abstractNumId w:val="4"/>
  </w:num>
  <w:num w:numId="7" w16cid:durableId="57215310">
    <w:abstractNumId w:val="6"/>
  </w:num>
  <w:num w:numId="8" w16cid:durableId="1015228473">
    <w:abstractNumId w:val="15"/>
  </w:num>
  <w:num w:numId="9" w16cid:durableId="637691554">
    <w:abstractNumId w:val="25"/>
  </w:num>
  <w:num w:numId="10" w16cid:durableId="1641963614">
    <w:abstractNumId w:val="23"/>
  </w:num>
  <w:num w:numId="11" w16cid:durableId="1187257801">
    <w:abstractNumId w:val="14"/>
  </w:num>
  <w:num w:numId="12" w16cid:durableId="1537086199">
    <w:abstractNumId w:val="11"/>
  </w:num>
  <w:num w:numId="13" w16cid:durableId="961812870">
    <w:abstractNumId w:val="1"/>
  </w:num>
  <w:num w:numId="14" w16cid:durableId="2143107526">
    <w:abstractNumId w:val="20"/>
  </w:num>
  <w:num w:numId="15" w16cid:durableId="1307784013">
    <w:abstractNumId w:val="0"/>
  </w:num>
  <w:num w:numId="16" w16cid:durableId="181434251">
    <w:abstractNumId w:val="17"/>
  </w:num>
  <w:num w:numId="17" w16cid:durableId="1948000874">
    <w:abstractNumId w:val="16"/>
  </w:num>
  <w:num w:numId="18" w16cid:durableId="4284865">
    <w:abstractNumId w:val="9"/>
  </w:num>
  <w:num w:numId="19" w16cid:durableId="1103261092">
    <w:abstractNumId w:val="3"/>
  </w:num>
  <w:num w:numId="20" w16cid:durableId="2062710379">
    <w:abstractNumId w:val="5"/>
  </w:num>
  <w:num w:numId="21" w16cid:durableId="275329085">
    <w:abstractNumId w:val="12"/>
  </w:num>
  <w:num w:numId="22" w16cid:durableId="1176263507">
    <w:abstractNumId w:val="10"/>
  </w:num>
  <w:num w:numId="23" w16cid:durableId="1368916693">
    <w:abstractNumId w:val="19"/>
  </w:num>
  <w:num w:numId="24" w16cid:durableId="1673945253">
    <w:abstractNumId w:val="24"/>
  </w:num>
  <w:num w:numId="25" w16cid:durableId="32268362">
    <w:abstractNumId w:val="7"/>
  </w:num>
  <w:num w:numId="26" w16cid:durableId="20440938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130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6C7B"/>
    <w:rsid w:val="00001923"/>
    <w:rsid w:val="00004B1C"/>
    <w:rsid w:val="00026289"/>
    <w:rsid w:val="0002728E"/>
    <w:rsid w:val="000274DA"/>
    <w:rsid w:val="00031E24"/>
    <w:rsid w:val="000456A6"/>
    <w:rsid w:val="00051C57"/>
    <w:rsid w:val="00061364"/>
    <w:rsid w:val="00061600"/>
    <w:rsid w:val="00063C2B"/>
    <w:rsid w:val="00063CD9"/>
    <w:rsid w:val="00064C6A"/>
    <w:rsid w:val="00067AA2"/>
    <w:rsid w:val="00074D49"/>
    <w:rsid w:val="0007512B"/>
    <w:rsid w:val="00075A63"/>
    <w:rsid w:val="00084652"/>
    <w:rsid w:val="0008600C"/>
    <w:rsid w:val="00093340"/>
    <w:rsid w:val="00093F6A"/>
    <w:rsid w:val="0009582C"/>
    <w:rsid w:val="000A5A6C"/>
    <w:rsid w:val="000B247C"/>
    <w:rsid w:val="000B70E7"/>
    <w:rsid w:val="000B71AE"/>
    <w:rsid w:val="000C06DC"/>
    <w:rsid w:val="000C28B9"/>
    <w:rsid w:val="000D191B"/>
    <w:rsid w:val="000D4F72"/>
    <w:rsid w:val="000E5B2A"/>
    <w:rsid w:val="000F0905"/>
    <w:rsid w:val="000F68AB"/>
    <w:rsid w:val="000F7775"/>
    <w:rsid w:val="00101380"/>
    <w:rsid w:val="00106285"/>
    <w:rsid w:val="00113B1C"/>
    <w:rsid w:val="0011625E"/>
    <w:rsid w:val="00117C3F"/>
    <w:rsid w:val="00120763"/>
    <w:rsid w:val="0012291D"/>
    <w:rsid w:val="00126557"/>
    <w:rsid w:val="00134771"/>
    <w:rsid w:val="00134B84"/>
    <w:rsid w:val="00137A77"/>
    <w:rsid w:val="00152999"/>
    <w:rsid w:val="00154573"/>
    <w:rsid w:val="00156E42"/>
    <w:rsid w:val="001600B6"/>
    <w:rsid w:val="00160B4A"/>
    <w:rsid w:val="00163214"/>
    <w:rsid w:val="00167D53"/>
    <w:rsid w:val="00175AB6"/>
    <w:rsid w:val="0018637D"/>
    <w:rsid w:val="001923E6"/>
    <w:rsid w:val="001A2792"/>
    <w:rsid w:val="001B106C"/>
    <w:rsid w:val="001B6490"/>
    <w:rsid w:val="001D3F4A"/>
    <w:rsid w:val="001D48F7"/>
    <w:rsid w:val="001E2913"/>
    <w:rsid w:val="001E458B"/>
    <w:rsid w:val="001F357B"/>
    <w:rsid w:val="001F4BA7"/>
    <w:rsid w:val="001F5ABF"/>
    <w:rsid w:val="0021322E"/>
    <w:rsid w:val="0023193A"/>
    <w:rsid w:val="002332AB"/>
    <w:rsid w:val="002333B8"/>
    <w:rsid w:val="00243978"/>
    <w:rsid w:val="00243B40"/>
    <w:rsid w:val="0024472D"/>
    <w:rsid w:val="00246A2C"/>
    <w:rsid w:val="00251C90"/>
    <w:rsid w:val="00252ACD"/>
    <w:rsid w:val="002554CB"/>
    <w:rsid w:val="0025726A"/>
    <w:rsid w:val="00261CFE"/>
    <w:rsid w:val="002643F0"/>
    <w:rsid w:val="00265EED"/>
    <w:rsid w:val="002718FE"/>
    <w:rsid w:val="0027595C"/>
    <w:rsid w:val="0027757D"/>
    <w:rsid w:val="00281020"/>
    <w:rsid w:val="00286AF3"/>
    <w:rsid w:val="00287C13"/>
    <w:rsid w:val="0029155B"/>
    <w:rsid w:val="0029533C"/>
    <w:rsid w:val="002A1F34"/>
    <w:rsid w:val="002A22A0"/>
    <w:rsid w:val="002A5E83"/>
    <w:rsid w:val="002B2585"/>
    <w:rsid w:val="002D5E55"/>
    <w:rsid w:val="002E3AD8"/>
    <w:rsid w:val="002E7444"/>
    <w:rsid w:val="002F1E6D"/>
    <w:rsid w:val="002F2A22"/>
    <w:rsid w:val="0030780E"/>
    <w:rsid w:val="00311282"/>
    <w:rsid w:val="00313414"/>
    <w:rsid w:val="00317BFE"/>
    <w:rsid w:val="003211AB"/>
    <w:rsid w:val="0032321F"/>
    <w:rsid w:val="003278AC"/>
    <w:rsid w:val="00331042"/>
    <w:rsid w:val="00333C51"/>
    <w:rsid w:val="00342677"/>
    <w:rsid w:val="00345834"/>
    <w:rsid w:val="003514DC"/>
    <w:rsid w:val="00351D1D"/>
    <w:rsid w:val="0036196A"/>
    <w:rsid w:val="0036252B"/>
    <w:rsid w:val="00363A10"/>
    <w:rsid w:val="00366EEC"/>
    <w:rsid w:val="0037568C"/>
    <w:rsid w:val="003779F1"/>
    <w:rsid w:val="003813BF"/>
    <w:rsid w:val="003855DE"/>
    <w:rsid w:val="003930A4"/>
    <w:rsid w:val="003B1A86"/>
    <w:rsid w:val="003B50CB"/>
    <w:rsid w:val="003B7016"/>
    <w:rsid w:val="003C08C6"/>
    <w:rsid w:val="003C0EFB"/>
    <w:rsid w:val="003C2497"/>
    <w:rsid w:val="003C487F"/>
    <w:rsid w:val="003C4958"/>
    <w:rsid w:val="003C55AF"/>
    <w:rsid w:val="003C57AF"/>
    <w:rsid w:val="003D6AE2"/>
    <w:rsid w:val="003D767E"/>
    <w:rsid w:val="003D76EE"/>
    <w:rsid w:val="003F1A0E"/>
    <w:rsid w:val="003F2B04"/>
    <w:rsid w:val="004032F5"/>
    <w:rsid w:val="00407652"/>
    <w:rsid w:val="00407C83"/>
    <w:rsid w:val="00413465"/>
    <w:rsid w:val="004159F5"/>
    <w:rsid w:val="00425964"/>
    <w:rsid w:val="00433C37"/>
    <w:rsid w:val="004502E9"/>
    <w:rsid w:val="004526C9"/>
    <w:rsid w:val="00456E4D"/>
    <w:rsid w:val="004573E5"/>
    <w:rsid w:val="00464856"/>
    <w:rsid w:val="0047309B"/>
    <w:rsid w:val="00481DD5"/>
    <w:rsid w:val="004858D4"/>
    <w:rsid w:val="00490BDE"/>
    <w:rsid w:val="004A0582"/>
    <w:rsid w:val="004A5AF0"/>
    <w:rsid w:val="004A6DC8"/>
    <w:rsid w:val="004A7185"/>
    <w:rsid w:val="004A7CAF"/>
    <w:rsid w:val="004B3B3E"/>
    <w:rsid w:val="004B4D85"/>
    <w:rsid w:val="004C2D9D"/>
    <w:rsid w:val="004C3093"/>
    <w:rsid w:val="004C38E9"/>
    <w:rsid w:val="004C6DEB"/>
    <w:rsid w:val="004D0D40"/>
    <w:rsid w:val="004D2325"/>
    <w:rsid w:val="004D67B4"/>
    <w:rsid w:val="004F1058"/>
    <w:rsid w:val="00506CD4"/>
    <w:rsid w:val="00514FE2"/>
    <w:rsid w:val="005204CC"/>
    <w:rsid w:val="005238B0"/>
    <w:rsid w:val="00531D83"/>
    <w:rsid w:val="005333B7"/>
    <w:rsid w:val="00541FA5"/>
    <w:rsid w:val="00544692"/>
    <w:rsid w:val="00555571"/>
    <w:rsid w:val="00556B13"/>
    <w:rsid w:val="00563E34"/>
    <w:rsid w:val="0056447C"/>
    <w:rsid w:val="00574979"/>
    <w:rsid w:val="005774AE"/>
    <w:rsid w:val="0058004A"/>
    <w:rsid w:val="00581D4F"/>
    <w:rsid w:val="005A3762"/>
    <w:rsid w:val="005A7336"/>
    <w:rsid w:val="005B0A29"/>
    <w:rsid w:val="005B4568"/>
    <w:rsid w:val="005C64D2"/>
    <w:rsid w:val="005D04D1"/>
    <w:rsid w:val="005D300A"/>
    <w:rsid w:val="005E2C94"/>
    <w:rsid w:val="005F1F06"/>
    <w:rsid w:val="005F3302"/>
    <w:rsid w:val="005F38C4"/>
    <w:rsid w:val="005F4E33"/>
    <w:rsid w:val="00602770"/>
    <w:rsid w:val="006109DA"/>
    <w:rsid w:val="00615051"/>
    <w:rsid w:val="006274A7"/>
    <w:rsid w:val="0064017D"/>
    <w:rsid w:val="00646819"/>
    <w:rsid w:val="00647B5C"/>
    <w:rsid w:val="00650BD1"/>
    <w:rsid w:val="0065591F"/>
    <w:rsid w:val="0067123D"/>
    <w:rsid w:val="00672773"/>
    <w:rsid w:val="00673CC3"/>
    <w:rsid w:val="0067400D"/>
    <w:rsid w:val="00680861"/>
    <w:rsid w:val="006915BB"/>
    <w:rsid w:val="0069360A"/>
    <w:rsid w:val="0069485B"/>
    <w:rsid w:val="006A291D"/>
    <w:rsid w:val="006A2FD2"/>
    <w:rsid w:val="006A38BA"/>
    <w:rsid w:val="006A7F98"/>
    <w:rsid w:val="006B1D27"/>
    <w:rsid w:val="006B6858"/>
    <w:rsid w:val="006B7A04"/>
    <w:rsid w:val="006C27C6"/>
    <w:rsid w:val="006C334F"/>
    <w:rsid w:val="006C4717"/>
    <w:rsid w:val="006D1925"/>
    <w:rsid w:val="006E5167"/>
    <w:rsid w:val="006E70FE"/>
    <w:rsid w:val="006F45C4"/>
    <w:rsid w:val="007011C8"/>
    <w:rsid w:val="00702E40"/>
    <w:rsid w:val="00702EA7"/>
    <w:rsid w:val="00703D6F"/>
    <w:rsid w:val="00704010"/>
    <w:rsid w:val="00715840"/>
    <w:rsid w:val="007255F9"/>
    <w:rsid w:val="00726ABF"/>
    <w:rsid w:val="007336DC"/>
    <w:rsid w:val="00734141"/>
    <w:rsid w:val="00734907"/>
    <w:rsid w:val="00734DBC"/>
    <w:rsid w:val="0073669D"/>
    <w:rsid w:val="007459FB"/>
    <w:rsid w:val="0075043B"/>
    <w:rsid w:val="0075192E"/>
    <w:rsid w:val="0075388B"/>
    <w:rsid w:val="00757169"/>
    <w:rsid w:val="00760A45"/>
    <w:rsid w:val="00761F41"/>
    <w:rsid w:val="00780D12"/>
    <w:rsid w:val="00787213"/>
    <w:rsid w:val="00796FCE"/>
    <w:rsid w:val="007A2B40"/>
    <w:rsid w:val="007A6225"/>
    <w:rsid w:val="007B755A"/>
    <w:rsid w:val="007B7CBC"/>
    <w:rsid w:val="007C05D7"/>
    <w:rsid w:val="007C635B"/>
    <w:rsid w:val="007D63D7"/>
    <w:rsid w:val="007E171C"/>
    <w:rsid w:val="007E19DB"/>
    <w:rsid w:val="007E5F21"/>
    <w:rsid w:val="007F1BA7"/>
    <w:rsid w:val="007F1E30"/>
    <w:rsid w:val="007F5DEA"/>
    <w:rsid w:val="007F5DF9"/>
    <w:rsid w:val="00803018"/>
    <w:rsid w:val="00806507"/>
    <w:rsid w:val="00806BC1"/>
    <w:rsid w:val="008106BA"/>
    <w:rsid w:val="00811901"/>
    <w:rsid w:val="0081200E"/>
    <w:rsid w:val="00815ADA"/>
    <w:rsid w:val="00820CA9"/>
    <w:rsid w:val="00825C71"/>
    <w:rsid w:val="00826FF4"/>
    <w:rsid w:val="00827EBB"/>
    <w:rsid w:val="008308A1"/>
    <w:rsid w:val="008333CB"/>
    <w:rsid w:val="0085611E"/>
    <w:rsid w:val="008568F5"/>
    <w:rsid w:val="00856FCA"/>
    <w:rsid w:val="00861859"/>
    <w:rsid w:val="00865FBA"/>
    <w:rsid w:val="00866DC3"/>
    <w:rsid w:val="00873498"/>
    <w:rsid w:val="00876C7B"/>
    <w:rsid w:val="00877F68"/>
    <w:rsid w:val="00880209"/>
    <w:rsid w:val="00882A71"/>
    <w:rsid w:val="0088599B"/>
    <w:rsid w:val="00893381"/>
    <w:rsid w:val="008A211D"/>
    <w:rsid w:val="008B52D3"/>
    <w:rsid w:val="008C2CA9"/>
    <w:rsid w:val="008E32D3"/>
    <w:rsid w:val="008F53BB"/>
    <w:rsid w:val="008F76FF"/>
    <w:rsid w:val="0090497F"/>
    <w:rsid w:val="00905C06"/>
    <w:rsid w:val="00906A3E"/>
    <w:rsid w:val="00911EEA"/>
    <w:rsid w:val="0091326A"/>
    <w:rsid w:val="009235BF"/>
    <w:rsid w:val="009242B0"/>
    <w:rsid w:val="009247AE"/>
    <w:rsid w:val="009266D8"/>
    <w:rsid w:val="00934B92"/>
    <w:rsid w:val="0094584C"/>
    <w:rsid w:val="00945E81"/>
    <w:rsid w:val="00945EE7"/>
    <w:rsid w:val="00956C5E"/>
    <w:rsid w:val="00957A33"/>
    <w:rsid w:val="00960E80"/>
    <w:rsid w:val="00963D0C"/>
    <w:rsid w:val="00972683"/>
    <w:rsid w:val="0097766D"/>
    <w:rsid w:val="00980A8C"/>
    <w:rsid w:val="009831B0"/>
    <w:rsid w:val="00986B97"/>
    <w:rsid w:val="009924C4"/>
    <w:rsid w:val="00995385"/>
    <w:rsid w:val="00996AC7"/>
    <w:rsid w:val="009A2200"/>
    <w:rsid w:val="009A2954"/>
    <w:rsid w:val="009A69E7"/>
    <w:rsid w:val="009B31BB"/>
    <w:rsid w:val="009B456D"/>
    <w:rsid w:val="009C7007"/>
    <w:rsid w:val="009D2ECA"/>
    <w:rsid w:val="009D3786"/>
    <w:rsid w:val="009D7E03"/>
    <w:rsid w:val="009E08EB"/>
    <w:rsid w:val="009F17A5"/>
    <w:rsid w:val="009F3235"/>
    <w:rsid w:val="009F7F57"/>
    <w:rsid w:val="00A03B74"/>
    <w:rsid w:val="00A044EE"/>
    <w:rsid w:val="00A06CA5"/>
    <w:rsid w:val="00A13A94"/>
    <w:rsid w:val="00A17CEC"/>
    <w:rsid w:val="00A17E78"/>
    <w:rsid w:val="00A30AE4"/>
    <w:rsid w:val="00A3799E"/>
    <w:rsid w:val="00A45E07"/>
    <w:rsid w:val="00A52C02"/>
    <w:rsid w:val="00A54A7B"/>
    <w:rsid w:val="00A57269"/>
    <w:rsid w:val="00A70B95"/>
    <w:rsid w:val="00A71BDA"/>
    <w:rsid w:val="00A72061"/>
    <w:rsid w:val="00A74355"/>
    <w:rsid w:val="00A879E8"/>
    <w:rsid w:val="00A940C2"/>
    <w:rsid w:val="00AA17E2"/>
    <w:rsid w:val="00AA3A05"/>
    <w:rsid w:val="00AA3FD9"/>
    <w:rsid w:val="00AA45ED"/>
    <w:rsid w:val="00AB0D3C"/>
    <w:rsid w:val="00AB2C0A"/>
    <w:rsid w:val="00AB3A8C"/>
    <w:rsid w:val="00AB7CE8"/>
    <w:rsid w:val="00AC5252"/>
    <w:rsid w:val="00AD02E9"/>
    <w:rsid w:val="00AE6204"/>
    <w:rsid w:val="00B0156C"/>
    <w:rsid w:val="00B01CB5"/>
    <w:rsid w:val="00B02D9B"/>
    <w:rsid w:val="00B069F7"/>
    <w:rsid w:val="00B074F8"/>
    <w:rsid w:val="00B10766"/>
    <w:rsid w:val="00B110D2"/>
    <w:rsid w:val="00B17716"/>
    <w:rsid w:val="00B2573D"/>
    <w:rsid w:val="00B26513"/>
    <w:rsid w:val="00B30E00"/>
    <w:rsid w:val="00B37F96"/>
    <w:rsid w:val="00B41348"/>
    <w:rsid w:val="00B77173"/>
    <w:rsid w:val="00B7758D"/>
    <w:rsid w:val="00B84971"/>
    <w:rsid w:val="00B85734"/>
    <w:rsid w:val="00BA49EC"/>
    <w:rsid w:val="00BB0EC1"/>
    <w:rsid w:val="00BC1346"/>
    <w:rsid w:val="00BC411D"/>
    <w:rsid w:val="00BC4A42"/>
    <w:rsid w:val="00BD35AA"/>
    <w:rsid w:val="00BE4D1C"/>
    <w:rsid w:val="00BE79E0"/>
    <w:rsid w:val="00BF4990"/>
    <w:rsid w:val="00BF56CB"/>
    <w:rsid w:val="00BF6294"/>
    <w:rsid w:val="00C01CBD"/>
    <w:rsid w:val="00C01E52"/>
    <w:rsid w:val="00C01E58"/>
    <w:rsid w:val="00C04E44"/>
    <w:rsid w:val="00C115EA"/>
    <w:rsid w:val="00C23646"/>
    <w:rsid w:val="00C252F2"/>
    <w:rsid w:val="00C27A02"/>
    <w:rsid w:val="00C5216F"/>
    <w:rsid w:val="00C539B4"/>
    <w:rsid w:val="00C5466E"/>
    <w:rsid w:val="00C63A62"/>
    <w:rsid w:val="00C6613D"/>
    <w:rsid w:val="00C664F4"/>
    <w:rsid w:val="00C669CA"/>
    <w:rsid w:val="00C8017B"/>
    <w:rsid w:val="00C81AC3"/>
    <w:rsid w:val="00C85607"/>
    <w:rsid w:val="00C97A2E"/>
    <w:rsid w:val="00CA0675"/>
    <w:rsid w:val="00CA678F"/>
    <w:rsid w:val="00CA7051"/>
    <w:rsid w:val="00CB0724"/>
    <w:rsid w:val="00CB5278"/>
    <w:rsid w:val="00CC02A8"/>
    <w:rsid w:val="00CC1843"/>
    <w:rsid w:val="00CC2954"/>
    <w:rsid w:val="00CD37E5"/>
    <w:rsid w:val="00CD7FF0"/>
    <w:rsid w:val="00CE169A"/>
    <w:rsid w:val="00CE2F92"/>
    <w:rsid w:val="00CE513E"/>
    <w:rsid w:val="00CE517A"/>
    <w:rsid w:val="00CE6178"/>
    <w:rsid w:val="00CF348D"/>
    <w:rsid w:val="00CF45A1"/>
    <w:rsid w:val="00D078AC"/>
    <w:rsid w:val="00D1246D"/>
    <w:rsid w:val="00D16E46"/>
    <w:rsid w:val="00D20E5F"/>
    <w:rsid w:val="00D303F4"/>
    <w:rsid w:val="00D35AA4"/>
    <w:rsid w:val="00D448C0"/>
    <w:rsid w:val="00D44B23"/>
    <w:rsid w:val="00D461F7"/>
    <w:rsid w:val="00D46CCE"/>
    <w:rsid w:val="00D476F9"/>
    <w:rsid w:val="00D47746"/>
    <w:rsid w:val="00D538EE"/>
    <w:rsid w:val="00D647DE"/>
    <w:rsid w:val="00D740C1"/>
    <w:rsid w:val="00D764D6"/>
    <w:rsid w:val="00D8316C"/>
    <w:rsid w:val="00D83C69"/>
    <w:rsid w:val="00D85C0F"/>
    <w:rsid w:val="00D90B8F"/>
    <w:rsid w:val="00D90CDB"/>
    <w:rsid w:val="00D90FFF"/>
    <w:rsid w:val="00D971E7"/>
    <w:rsid w:val="00DA1878"/>
    <w:rsid w:val="00DA1927"/>
    <w:rsid w:val="00DB694A"/>
    <w:rsid w:val="00DC366D"/>
    <w:rsid w:val="00DD4270"/>
    <w:rsid w:val="00DD556A"/>
    <w:rsid w:val="00DF4821"/>
    <w:rsid w:val="00E06321"/>
    <w:rsid w:val="00E1599C"/>
    <w:rsid w:val="00E15F70"/>
    <w:rsid w:val="00E169E8"/>
    <w:rsid w:val="00E2372E"/>
    <w:rsid w:val="00E30C3C"/>
    <w:rsid w:val="00E339C5"/>
    <w:rsid w:val="00E3449A"/>
    <w:rsid w:val="00E34F7C"/>
    <w:rsid w:val="00E4330D"/>
    <w:rsid w:val="00E44C7A"/>
    <w:rsid w:val="00E50C03"/>
    <w:rsid w:val="00E51F9C"/>
    <w:rsid w:val="00E52AE4"/>
    <w:rsid w:val="00E547F7"/>
    <w:rsid w:val="00E5731D"/>
    <w:rsid w:val="00E57366"/>
    <w:rsid w:val="00E61491"/>
    <w:rsid w:val="00E640B6"/>
    <w:rsid w:val="00E70666"/>
    <w:rsid w:val="00E72551"/>
    <w:rsid w:val="00E75E26"/>
    <w:rsid w:val="00E83576"/>
    <w:rsid w:val="00E83F7E"/>
    <w:rsid w:val="00E91D81"/>
    <w:rsid w:val="00EA4CA5"/>
    <w:rsid w:val="00EA4CC6"/>
    <w:rsid w:val="00EA700E"/>
    <w:rsid w:val="00EA76B3"/>
    <w:rsid w:val="00EC42FC"/>
    <w:rsid w:val="00EC6F06"/>
    <w:rsid w:val="00EC7240"/>
    <w:rsid w:val="00ED46BE"/>
    <w:rsid w:val="00ED5B50"/>
    <w:rsid w:val="00ED6E74"/>
    <w:rsid w:val="00EE2C09"/>
    <w:rsid w:val="00EE5741"/>
    <w:rsid w:val="00EF0783"/>
    <w:rsid w:val="00EF1F2C"/>
    <w:rsid w:val="00F0051C"/>
    <w:rsid w:val="00F13546"/>
    <w:rsid w:val="00F13B6E"/>
    <w:rsid w:val="00F1454A"/>
    <w:rsid w:val="00F2092C"/>
    <w:rsid w:val="00F20957"/>
    <w:rsid w:val="00F21793"/>
    <w:rsid w:val="00F2446F"/>
    <w:rsid w:val="00F27274"/>
    <w:rsid w:val="00F27A1B"/>
    <w:rsid w:val="00F34446"/>
    <w:rsid w:val="00F425E5"/>
    <w:rsid w:val="00F4269F"/>
    <w:rsid w:val="00F54CF0"/>
    <w:rsid w:val="00F57DD8"/>
    <w:rsid w:val="00F62965"/>
    <w:rsid w:val="00F62C5D"/>
    <w:rsid w:val="00F64DA7"/>
    <w:rsid w:val="00F71D98"/>
    <w:rsid w:val="00F720A1"/>
    <w:rsid w:val="00F8083D"/>
    <w:rsid w:val="00F81EE2"/>
    <w:rsid w:val="00F946CC"/>
    <w:rsid w:val="00F95001"/>
    <w:rsid w:val="00F96B88"/>
    <w:rsid w:val="00FA442D"/>
    <w:rsid w:val="00FA65F1"/>
    <w:rsid w:val="00FA7898"/>
    <w:rsid w:val="00FB10D7"/>
    <w:rsid w:val="00FB1EE8"/>
    <w:rsid w:val="00FB62B9"/>
    <w:rsid w:val="00FC38F5"/>
    <w:rsid w:val="00FC7DFD"/>
    <w:rsid w:val="00FD16DB"/>
    <w:rsid w:val="00FD722A"/>
    <w:rsid w:val="00FF0306"/>
    <w:rsid w:val="00FF164A"/>
    <w:rsid w:val="00FF44F7"/>
    <w:rsid w:val="02F907B3"/>
    <w:rsid w:val="08637D43"/>
    <w:rsid w:val="0CEA5D54"/>
    <w:rsid w:val="0E1AD748"/>
    <w:rsid w:val="0FE629CC"/>
    <w:rsid w:val="111E8A1C"/>
    <w:rsid w:val="129C5F69"/>
    <w:rsid w:val="1320918B"/>
    <w:rsid w:val="13477A21"/>
    <w:rsid w:val="1CE84F44"/>
    <w:rsid w:val="22923D4B"/>
    <w:rsid w:val="24222B57"/>
    <w:rsid w:val="24AFE4D1"/>
    <w:rsid w:val="24D5F76B"/>
    <w:rsid w:val="24EAF5FC"/>
    <w:rsid w:val="25ACFAF2"/>
    <w:rsid w:val="25C78672"/>
    <w:rsid w:val="2686C65D"/>
    <w:rsid w:val="2759CC19"/>
    <w:rsid w:val="27DE4E02"/>
    <w:rsid w:val="29AF2228"/>
    <w:rsid w:val="2B83F7E3"/>
    <w:rsid w:val="2CB39E4A"/>
    <w:rsid w:val="2DAFE540"/>
    <w:rsid w:val="2DC90D9D"/>
    <w:rsid w:val="314E6918"/>
    <w:rsid w:val="33E3A761"/>
    <w:rsid w:val="3571B67E"/>
    <w:rsid w:val="35BAF725"/>
    <w:rsid w:val="3684548F"/>
    <w:rsid w:val="385703B4"/>
    <w:rsid w:val="3C54D946"/>
    <w:rsid w:val="3DA3FA61"/>
    <w:rsid w:val="3F86ECC0"/>
    <w:rsid w:val="40171998"/>
    <w:rsid w:val="41D84462"/>
    <w:rsid w:val="43AAF839"/>
    <w:rsid w:val="4585FDDD"/>
    <w:rsid w:val="459D9E9E"/>
    <w:rsid w:val="45C79ACD"/>
    <w:rsid w:val="4994B88E"/>
    <w:rsid w:val="4BE609BE"/>
    <w:rsid w:val="4D1AF709"/>
    <w:rsid w:val="4F61CA30"/>
    <w:rsid w:val="536829E4"/>
    <w:rsid w:val="55540491"/>
    <w:rsid w:val="567604A5"/>
    <w:rsid w:val="56C1D94F"/>
    <w:rsid w:val="5847164B"/>
    <w:rsid w:val="58486A1A"/>
    <w:rsid w:val="585DA9B0"/>
    <w:rsid w:val="5A5E109B"/>
    <w:rsid w:val="5B92B108"/>
    <w:rsid w:val="5D144638"/>
    <w:rsid w:val="5E24DDC6"/>
    <w:rsid w:val="5F822F5A"/>
    <w:rsid w:val="605F3B73"/>
    <w:rsid w:val="6125368F"/>
    <w:rsid w:val="64E1732F"/>
    <w:rsid w:val="67095EAA"/>
    <w:rsid w:val="6C2607C3"/>
    <w:rsid w:val="6FE84A31"/>
    <w:rsid w:val="7161677B"/>
    <w:rsid w:val="71EF20F5"/>
    <w:rsid w:val="72341586"/>
    <w:rsid w:val="727D1174"/>
    <w:rsid w:val="72FD37DC"/>
    <w:rsid w:val="769BBBB4"/>
    <w:rsid w:val="77D0A8FF"/>
    <w:rsid w:val="78525D95"/>
    <w:rsid w:val="785E6279"/>
    <w:rsid w:val="7A584ECD"/>
    <w:rsid w:val="7EB8813E"/>
  </w:rsids>
  <m:mathPr>
    <m:mathFont m:val="Cambria Math"/>
    <m:brkBin m:val="before"/>
    <m:brkBinSub m:val="--"/>
    <m:smallFrac m:val="0"/>
    <m:dispDef/>
    <m:lMargin m:val="0"/>
    <m:rMargin m:val="0"/>
    <m:defJc m:val="centerGroup"/>
    <m:wrapIndent m:val="1440"/>
    <m:intLim m:val="subSup"/>
    <m:naryLim m:val="undOvr"/>
  </m:mathPr>
  <w:themeFontLang w:val="da-DK"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0E66E8A"/>
  <w15:docId w15:val="{EE642457-9F2D-4EA7-8C31-39272853D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styleId="Tabel-Gitter">
    <w:name w:val="Table Grid"/>
    <w:basedOn w:val="Tabel-Normal"/>
    <w:uiPriority w:val="59"/>
    <w:rsid w:val="00F135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fsnit">
    <w:name w:val="List Paragraph"/>
    <w:basedOn w:val="Normal"/>
    <w:uiPriority w:val="34"/>
    <w:qFormat/>
    <w:rsid w:val="009E08EB"/>
    <w:pPr>
      <w:ind w:left="720"/>
      <w:contextualSpacing/>
    </w:pPr>
  </w:style>
  <w:style w:type="paragraph" w:styleId="Sidehoved">
    <w:name w:val="header"/>
    <w:basedOn w:val="Normal"/>
    <w:link w:val="SidehovedTegn"/>
    <w:uiPriority w:val="99"/>
    <w:unhideWhenUsed/>
    <w:rsid w:val="00433C37"/>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433C37"/>
  </w:style>
  <w:style w:type="paragraph" w:styleId="Sidefod">
    <w:name w:val="footer"/>
    <w:basedOn w:val="Normal"/>
    <w:link w:val="SidefodTegn"/>
    <w:uiPriority w:val="99"/>
    <w:unhideWhenUsed/>
    <w:rsid w:val="00433C37"/>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433C37"/>
  </w:style>
  <w:style w:type="paragraph" w:styleId="Markeringsbobletekst">
    <w:name w:val="Balloon Text"/>
    <w:basedOn w:val="Normal"/>
    <w:link w:val="MarkeringsbobletekstTegn"/>
    <w:uiPriority w:val="99"/>
    <w:semiHidden/>
    <w:unhideWhenUsed/>
    <w:rsid w:val="00433C37"/>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433C37"/>
    <w:rPr>
      <w:rFonts w:ascii="Tahoma" w:hAnsi="Tahoma" w:cs="Tahoma"/>
      <w:sz w:val="16"/>
      <w:szCs w:val="16"/>
    </w:rPr>
  </w:style>
  <w:style w:type="paragraph" w:customStyle="1" w:styleId="Default">
    <w:name w:val="Default"/>
    <w:rsid w:val="00E57366"/>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semiHidden/>
    <w:unhideWhenUsed/>
    <w:rsid w:val="0075043B"/>
    <w:rPr>
      <w:rFonts w:ascii="Times New Roman" w:hAnsi="Times New Roman" w:cs="Times New Roman"/>
      <w:sz w:val="24"/>
      <w:szCs w:val="24"/>
    </w:rPr>
  </w:style>
  <w:style w:type="character" w:styleId="Kommentarhenvisning">
    <w:name w:val="annotation reference"/>
    <w:basedOn w:val="Standardskrifttypeiafsnit"/>
    <w:uiPriority w:val="99"/>
    <w:semiHidden/>
    <w:unhideWhenUsed/>
    <w:rsid w:val="007D63D7"/>
    <w:rPr>
      <w:sz w:val="16"/>
      <w:szCs w:val="16"/>
    </w:rPr>
  </w:style>
  <w:style w:type="paragraph" w:styleId="Kommentartekst">
    <w:name w:val="annotation text"/>
    <w:basedOn w:val="Normal"/>
    <w:link w:val="KommentartekstTegn"/>
    <w:uiPriority w:val="99"/>
    <w:semiHidden/>
    <w:unhideWhenUsed/>
    <w:rsid w:val="007D63D7"/>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7D63D7"/>
    <w:rPr>
      <w:sz w:val="20"/>
      <w:szCs w:val="20"/>
    </w:rPr>
  </w:style>
  <w:style w:type="paragraph" w:styleId="Kommentaremne">
    <w:name w:val="annotation subject"/>
    <w:basedOn w:val="Kommentartekst"/>
    <w:next w:val="Kommentartekst"/>
    <w:link w:val="KommentaremneTegn"/>
    <w:uiPriority w:val="99"/>
    <w:semiHidden/>
    <w:unhideWhenUsed/>
    <w:rsid w:val="007D63D7"/>
    <w:rPr>
      <w:b/>
      <w:bCs/>
    </w:rPr>
  </w:style>
  <w:style w:type="character" w:customStyle="1" w:styleId="KommentaremneTegn">
    <w:name w:val="Kommentaremne Tegn"/>
    <w:basedOn w:val="KommentartekstTegn"/>
    <w:link w:val="Kommentaremne"/>
    <w:uiPriority w:val="99"/>
    <w:semiHidden/>
    <w:rsid w:val="007D63D7"/>
    <w:rPr>
      <w:b/>
      <w:bCs/>
      <w:sz w:val="20"/>
      <w:szCs w:val="20"/>
    </w:rPr>
  </w:style>
  <w:style w:type="paragraph" w:styleId="Korrektur">
    <w:name w:val="Revision"/>
    <w:hidden/>
    <w:uiPriority w:val="99"/>
    <w:semiHidden/>
    <w:rsid w:val="007D63D7"/>
    <w:pPr>
      <w:spacing w:after="0" w:line="240" w:lineRule="auto"/>
    </w:pPr>
  </w:style>
  <w:style w:type="character" w:styleId="Hyperlink">
    <w:name w:val="Hyperlink"/>
    <w:basedOn w:val="Standardskrifttypeiafsnit"/>
    <w:uiPriority w:val="99"/>
    <w:unhideWhenUsed/>
    <w:rsid w:val="00BD35AA"/>
    <w:rPr>
      <w:color w:val="0000FF" w:themeColor="hyperlink"/>
      <w:u w:val="single"/>
    </w:rPr>
  </w:style>
  <w:style w:type="character" w:styleId="Ulstomtale">
    <w:name w:val="Unresolved Mention"/>
    <w:basedOn w:val="Standardskrifttypeiafsnit"/>
    <w:uiPriority w:val="99"/>
    <w:semiHidden/>
    <w:unhideWhenUsed/>
    <w:rsid w:val="00BD35AA"/>
    <w:rPr>
      <w:color w:val="605E5C"/>
      <w:shd w:val="clear" w:color="auto" w:fill="E1DFDD"/>
    </w:rPr>
  </w:style>
  <w:style w:type="character" w:styleId="BesgtLink">
    <w:name w:val="FollowedHyperlink"/>
    <w:basedOn w:val="Standardskrifttypeiafsnit"/>
    <w:uiPriority w:val="99"/>
    <w:semiHidden/>
    <w:unhideWhenUsed/>
    <w:rsid w:val="00BD35AA"/>
    <w:rPr>
      <w:color w:val="800080" w:themeColor="followedHyperlink"/>
      <w:u w:val="single"/>
    </w:rPr>
  </w:style>
  <w:style w:type="character" w:customStyle="1" w:styleId="normaltextrun">
    <w:name w:val="normaltextrun"/>
    <w:basedOn w:val="Standardskrifttypeiafsnit"/>
    <w:rsid w:val="00906A3E"/>
  </w:style>
  <w:style w:type="character" w:customStyle="1" w:styleId="eop">
    <w:name w:val="eop"/>
    <w:basedOn w:val="Standardskrifttypeiafsnit"/>
    <w:rsid w:val="00906A3E"/>
  </w:style>
  <w:style w:type="paragraph" w:customStyle="1" w:styleId="paragraph">
    <w:name w:val="paragraph"/>
    <w:basedOn w:val="Normal"/>
    <w:rsid w:val="00906A3E"/>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customStyle="1" w:styleId="tabchar">
    <w:name w:val="tabchar"/>
    <w:basedOn w:val="Standardskrifttypeiafsnit"/>
    <w:rsid w:val="00906A3E"/>
  </w:style>
  <w:style w:type="character" w:customStyle="1" w:styleId="scxw73738706">
    <w:name w:val="scxw73738706"/>
    <w:basedOn w:val="Standardskrifttypeiafsnit"/>
    <w:rsid w:val="00906A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938018">
      <w:bodyDiv w:val="1"/>
      <w:marLeft w:val="0"/>
      <w:marRight w:val="0"/>
      <w:marTop w:val="0"/>
      <w:marBottom w:val="0"/>
      <w:divBdr>
        <w:top w:val="none" w:sz="0" w:space="0" w:color="auto"/>
        <w:left w:val="none" w:sz="0" w:space="0" w:color="auto"/>
        <w:bottom w:val="none" w:sz="0" w:space="0" w:color="auto"/>
        <w:right w:val="none" w:sz="0" w:space="0" w:color="auto"/>
      </w:divBdr>
      <w:divsChild>
        <w:div w:id="1582443256">
          <w:marLeft w:val="0"/>
          <w:marRight w:val="0"/>
          <w:marTop w:val="0"/>
          <w:marBottom w:val="300"/>
          <w:divBdr>
            <w:top w:val="none" w:sz="0" w:space="0" w:color="auto"/>
            <w:left w:val="none" w:sz="0" w:space="0" w:color="auto"/>
            <w:bottom w:val="none" w:sz="0" w:space="0" w:color="auto"/>
            <w:right w:val="none" w:sz="0" w:space="0" w:color="auto"/>
          </w:divBdr>
          <w:divsChild>
            <w:div w:id="815758914">
              <w:marLeft w:val="0"/>
              <w:marRight w:val="0"/>
              <w:marTop w:val="0"/>
              <w:marBottom w:val="0"/>
              <w:divBdr>
                <w:top w:val="none" w:sz="0" w:space="0" w:color="auto"/>
                <w:left w:val="single" w:sz="6" w:space="1" w:color="FFFFFF"/>
                <w:bottom w:val="none" w:sz="0" w:space="0" w:color="auto"/>
                <w:right w:val="single" w:sz="6" w:space="1" w:color="FFFFFF"/>
              </w:divBdr>
              <w:divsChild>
                <w:div w:id="228154115">
                  <w:marLeft w:val="0"/>
                  <w:marRight w:val="0"/>
                  <w:marTop w:val="0"/>
                  <w:marBottom w:val="0"/>
                  <w:divBdr>
                    <w:top w:val="none" w:sz="0" w:space="0" w:color="auto"/>
                    <w:left w:val="none" w:sz="0" w:space="0" w:color="auto"/>
                    <w:bottom w:val="none" w:sz="0" w:space="0" w:color="auto"/>
                    <w:right w:val="none" w:sz="0" w:space="0" w:color="auto"/>
                  </w:divBdr>
                  <w:divsChild>
                    <w:div w:id="1865900259">
                      <w:marLeft w:val="0"/>
                      <w:marRight w:val="0"/>
                      <w:marTop w:val="0"/>
                      <w:marBottom w:val="0"/>
                      <w:divBdr>
                        <w:top w:val="none" w:sz="0" w:space="0" w:color="auto"/>
                        <w:left w:val="none" w:sz="0" w:space="0" w:color="auto"/>
                        <w:bottom w:val="none" w:sz="0" w:space="0" w:color="auto"/>
                        <w:right w:val="none" w:sz="0" w:space="0" w:color="auto"/>
                      </w:divBdr>
                      <w:divsChild>
                        <w:div w:id="965038989">
                          <w:marLeft w:val="0"/>
                          <w:marRight w:val="0"/>
                          <w:marTop w:val="0"/>
                          <w:marBottom w:val="0"/>
                          <w:divBdr>
                            <w:top w:val="none" w:sz="0" w:space="0" w:color="auto"/>
                            <w:left w:val="none" w:sz="0" w:space="0" w:color="auto"/>
                            <w:bottom w:val="none" w:sz="0" w:space="0" w:color="auto"/>
                            <w:right w:val="none" w:sz="0" w:space="0" w:color="auto"/>
                          </w:divBdr>
                          <w:divsChild>
                            <w:div w:id="1329358773">
                              <w:marLeft w:val="0"/>
                              <w:marRight w:val="0"/>
                              <w:marTop w:val="0"/>
                              <w:marBottom w:val="0"/>
                              <w:divBdr>
                                <w:top w:val="none" w:sz="0" w:space="0" w:color="auto"/>
                                <w:left w:val="none" w:sz="0" w:space="0" w:color="auto"/>
                                <w:bottom w:val="none" w:sz="0" w:space="0" w:color="auto"/>
                                <w:right w:val="none" w:sz="0" w:space="0" w:color="auto"/>
                              </w:divBdr>
                              <w:divsChild>
                                <w:div w:id="1453599712">
                                  <w:marLeft w:val="0"/>
                                  <w:marRight w:val="0"/>
                                  <w:marTop w:val="0"/>
                                  <w:marBottom w:val="0"/>
                                  <w:divBdr>
                                    <w:top w:val="none" w:sz="0" w:space="0" w:color="auto"/>
                                    <w:left w:val="none" w:sz="0" w:space="0" w:color="auto"/>
                                    <w:bottom w:val="none" w:sz="0" w:space="0" w:color="auto"/>
                                    <w:right w:val="none" w:sz="0" w:space="0" w:color="auto"/>
                                  </w:divBdr>
                                  <w:divsChild>
                                    <w:div w:id="101537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52973744">
      <w:bodyDiv w:val="1"/>
      <w:marLeft w:val="0"/>
      <w:marRight w:val="0"/>
      <w:marTop w:val="0"/>
      <w:marBottom w:val="0"/>
      <w:divBdr>
        <w:top w:val="none" w:sz="0" w:space="0" w:color="auto"/>
        <w:left w:val="none" w:sz="0" w:space="0" w:color="auto"/>
        <w:bottom w:val="none" w:sz="0" w:space="0" w:color="auto"/>
        <w:right w:val="none" w:sz="0" w:space="0" w:color="auto"/>
      </w:divBdr>
      <w:divsChild>
        <w:div w:id="592664305">
          <w:marLeft w:val="0"/>
          <w:marRight w:val="0"/>
          <w:marTop w:val="0"/>
          <w:marBottom w:val="300"/>
          <w:divBdr>
            <w:top w:val="none" w:sz="0" w:space="0" w:color="auto"/>
            <w:left w:val="none" w:sz="0" w:space="0" w:color="auto"/>
            <w:bottom w:val="none" w:sz="0" w:space="0" w:color="auto"/>
            <w:right w:val="none" w:sz="0" w:space="0" w:color="auto"/>
          </w:divBdr>
          <w:divsChild>
            <w:div w:id="145896763">
              <w:marLeft w:val="0"/>
              <w:marRight w:val="0"/>
              <w:marTop w:val="0"/>
              <w:marBottom w:val="0"/>
              <w:divBdr>
                <w:top w:val="none" w:sz="0" w:space="0" w:color="auto"/>
                <w:left w:val="single" w:sz="6" w:space="1" w:color="FFFFFF"/>
                <w:bottom w:val="none" w:sz="0" w:space="0" w:color="auto"/>
                <w:right w:val="single" w:sz="6" w:space="1" w:color="FFFFFF"/>
              </w:divBdr>
              <w:divsChild>
                <w:div w:id="839319635">
                  <w:marLeft w:val="0"/>
                  <w:marRight w:val="0"/>
                  <w:marTop w:val="0"/>
                  <w:marBottom w:val="0"/>
                  <w:divBdr>
                    <w:top w:val="none" w:sz="0" w:space="0" w:color="auto"/>
                    <w:left w:val="none" w:sz="0" w:space="0" w:color="auto"/>
                    <w:bottom w:val="none" w:sz="0" w:space="0" w:color="auto"/>
                    <w:right w:val="none" w:sz="0" w:space="0" w:color="auto"/>
                  </w:divBdr>
                  <w:divsChild>
                    <w:div w:id="509948082">
                      <w:marLeft w:val="0"/>
                      <w:marRight w:val="0"/>
                      <w:marTop w:val="0"/>
                      <w:marBottom w:val="0"/>
                      <w:divBdr>
                        <w:top w:val="none" w:sz="0" w:space="0" w:color="auto"/>
                        <w:left w:val="none" w:sz="0" w:space="0" w:color="auto"/>
                        <w:bottom w:val="none" w:sz="0" w:space="0" w:color="auto"/>
                        <w:right w:val="none" w:sz="0" w:space="0" w:color="auto"/>
                      </w:divBdr>
                      <w:divsChild>
                        <w:div w:id="1102339453">
                          <w:marLeft w:val="0"/>
                          <w:marRight w:val="0"/>
                          <w:marTop w:val="0"/>
                          <w:marBottom w:val="0"/>
                          <w:divBdr>
                            <w:top w:val="none" w:sz="0" w:space="0" w:color="auto"/>
                            <w:left w:val="none" w:sz="0" w:space="0" w:color="auto"/>
                            <w:bottom w:val="none" w:sz="0" w:space="0" w:color="auto"/>
                            <w:right w:val="none" w:sz="0" w:space="0" w:color="auto"/>
                          </w:divBdr>
                          <w:divsChild>
                            <w:div w:id="1318923953">
                              <w:marLeft w:val="0"/>
                              <w:marRight w:val="0"/>
                              <w:marTop w:val="0"/>
                              <w:marBottom w:val="0"/>
                              <w:divBdr>
                                <w:top w:val="none" w:sz="0" w:space="0" w:color="auto"/>
                                <w:left w:val="none" w:sz="0" w:space="0" w:color="auto"/>
                                <w:bottom w:val="none" w:sz="0" w:space="0" w:color="auto"/>
                                <w:right w:val="none" w:sz="0" w:space="0" w:color="auto"/>
                              </w:divBdr>
                              <w:divsChild>
                                <w:div w:id="155808281">
                                  <w:marLeft w:val="0"/>
                                  <w:marRight w:val="0"/>
                                  <w:marTop w:val="0"/>
                                  <w:marBottom w:val="0"/>
                                  <w:divBdr>
                                    <w:top w:val="none" w:sz="0" w:space="0" w:color="auto"/>
                                    <w:left w:val="none" w:sz="0" w:space="0" w:color="auto"/>
                                    <w:bottom w:val="none" w:sz="0" w:space="0" w:color="auto"/>
                                    <w:right w:val="none" w:sz="0" w:space="0" w:color="auto"/>
                                  </w:divBdr>
                                  <w:divsChild>
                                    <w:div w:id="154803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02858527">
      <w:bodyDiv w:val="1"/>
      <w:marLeft w:val="0"/>
      <w:marRight w:val="0"/>
      <w:marTop w:val="0"/>
      <w:marBottom w:val="0"/>
      <w:divBdr>
        <w:top w:val="none" w:sz="0" w:space="0" w:color="auto"/>
        <w:left w:val="none" w:sz="0" w:space="0" w:color="auto"/>
        <w:bottom w:val="none" w:sz="0" w:space="0" w:color="auto"/>
        <w:right w:val="none" w:sz="0" w:space="0" w:color="auto"/>
      </w:divBdr>
      <w:divsChild>
        <w:div w:id="150567861">
          <w:marLeft w:val="0"/>
          <w:marRight w:val="0"/>
          <w:marTop w:val="0"/>
          <w:marBottom w:val="0"/>
          <w:divBdr>
            <w:top w:val="none" w:sz="0" w:space="0" w:color="auto"/>
            <w:left w:val="none" w:sz="0" w:space="0" w:color="auto"/>
            <w:bottom w:val="none" w:sz="0" w:space="0" w:color="auto"/>
            <w:right w:val="none" w:sz="0" w:space="0" w:color="auto"/>
          </w:divBdr>
        </w:div>
        <w:div w:id="2082559305">
          <w:marLeft w:val="0"/>
          <w:marRight w:val="0"/>
          <w:marTop w:val="0"/>
          <w:marBottom w:val="0"/>
          <w:divBdr>
            <w:top w:val="none" w:sz="0" w:space="0" w:color="auto"/>
            <w:left w:val="none" w:sz="0" w:space="0" w:color="auto"/>
            <w:bottom w:val="none" w:sz="0" w:space="0" w:color="auto"/>
            <w:right w:val="none" w:sz="0" w:space="0" w:color="auto"/>
          </w:divBdr>
        </w:div>
        <w:div w:id="1746758908">
          <w:marLeft w:val="0"/>
          <w:marRight w:val="0"/>
          <w:marTop w:val="0"/>
          <w:marBottom w:val="0"/>
          <w:divBdr>
            <w:top w:val="none" w:sz="0" w:space="0" w:color="auto"/>
            <w:left w:val="none" w:sz="0" w:space="0" w:color="auto"/>
            <w:bottom w:val="none" w:sz="0" w:space="0" w:color="auto"/>
            <w:right w:val="none" w:sz="0" w:space="0" w:color="auto"/>
          </w:divBdr>
        </w:div>
        <w:div w:id="929508358">
          <w:marLeft w:val="0"/>
          <w:marRight w:val="0"/>
          <w:marTop w:val="0"/>
          <w:marBottom w:val="0"/>
          <w:divBdr>
            <w:top w:val="none" w:sz="0" w:space="0" w:color="auto"/>
            <w:left w:val="none" w:sz="0" w:space="0" w:color="auto"/>
            <w:bottom w:val="none" w:sz="0" w:space="0" w:color="auto"/>
            <w:right w:val="none" w:sz="0" w:space="0" w:color="auto"/>
          </w:divBdr>
        </w:div>
        <w:div w:id="43061660">
          <w:marLeft w:val="0"/>
          <w:marRight w:val="0"/>
          <w:marTop w:val="0"/>
          <w:marBottom w:val="0"/>
          <w:divBdr>
            <w:top w:val="none" w:sz="0" w:space="0" w:color="auto"/>
            <w:left w:val="none" w:sz="0" w:space="0" w:color="auto"/>
            <w:bottom w:val="none" w:sz="0" w:space="0" w:color="auto"/>
            <w:right w:val="none" w:sz="0" w:space="0" w:color="auto"/>
          </w:divBdr>
        </w:div>
        <w:div w:id="485980486">
          <w:marLeft w:val="0"/>
          <w:marRight w:val="0"/>
          <w:marTop w:val="0"/>
          <w:marBottom w:val="0"/>
          <w:divBdr>
            <w:top w:val="none" w:sz="0" w:space="0" w:color="auto"/>
            <w:left w:val="none" w:sz="0" w:space="0" w:color="auto"/>
            <w:bottom w:val="none" w:sz="0" w:space="0" w:color="auto"/>
            <w:right w:val="none" w:sz="0" w:space="0" w:color="auto"/>
          </w:divBdr>
        </w:div>
        <w:div w:id="536309655">
          <w:marLeft w:val="0"/>
          <w:marRight w:val="0"/>
          <w:marTop w:val="0"/>
          <w:marBottom w:val="0"/>
          <w:divBdr>
            <w:top w:val="none" w:sz="0" w:space="0" w:color="auto"/>
            <w:left w:val="none" w:sz="0" w:space="0" w:color="auto"/>
            <w:bottom w:val="none" w:sz="0" w:space="0" w:color="auto"/>
            <w:right w:val="none" w:sz="0" w:space="0" w:color="auto"/>
          </w:divBdr>
        </w:div>
      </w:divsChild>
    </w:div>
    <w:div w:id="397555855">
      <w:bodyDiv w:val="1"/>
      <w:marLeft w:val="0"/>
      <w:marRight w:val="0"/>
      <w:marTop w:val="0"/>
      <w:marBottom w:val="0"/>
      <w:divBdr>
        <w:top w:val="none" w:sz="0" w:space="0" w:color="auto"/>
        <w:left w:val="none" w:sz="0" w:space="0" w:color="auto"/>
        <w:bottom w:val="none" w:sz="0" w:space="0" w:color="auto"/>
        <w:right w:val="none" w:sz="0" w:space="0" w:color="auto"/>
      </w:divBdr>
      <w:divsChild>
        <w:div w:id="425077607">
          <w:marLeft w:val="0"/>
          <w:marRight w:val="0"/>
          <w:marTop w:val="0"/>
          <w:marBottom w:val="300"/>
          <w:divBdr>
            <w:top w:val="none" w:sz="0" w:space="0" w:color="auto"/>
            <w:left w:val="none" w:sz="0" w:space="0" w:color="auto"/>
            <w:bottom w:val="none" w:sz="0" w:space="0" w:color="auto"/>
            <w:right w:val="none" w:sz="0" w:space="0" w:color="auto"/>
          </w:divBdr>
          <w:divsChild>
            <w:div w:id="1440486469">
              <w:marLeft w:val="0"/>
              <w:marRight w:val="0"/>
              <w:marTop w:val="0"/>
              <w:marBottom w:val="0"/>
              <w:divBdr>
                <w:top w:val="none" w:sz="0" w:space="0" w:color="auto"/>
                <w:left w:val="single" w:sz="6" w:space="1" w:color="FFFFFF"/>
                <w:bottom w:val="none" w:sz="0" w:space="0" w:color="auto"/>
                <w:right w:val="single" w:sz="6" w:space="1" w:color="FFFFFF"/>
              </w:divBdr>
              <w:divsChild>
                <w:div w:id="1170801923">
                  <w:marLeft w:val="0"/>
                  <w:marRight w:val="0"/>
                  <w:marTop w:val="0"/>
                  <w:marBottom w:val="0"/>
                  <w:divBdr>
                    <w:top w:val="none" w:sz="0" w:space="0" w:color="auto"/>
                    <w:left w:val="none" w:sz="0" w:space="0" w:color="auto"/>
                    <w:bottom w:val="none" w:sz="0" w:space="0" w:color="auto"/>
                    <w:right w:val="none" w:sz="0" w:space="0" w:color="auto"/>
                  </w:divBdr>
                  <w:divsChild>
                    <w:div w:id="712004759">
                      <w:marLeft w:val="0"/>
                      <w:marRight w:val="0"/>
                      <w:marTop w:val="0"/>
                      <w:marBottom w:val="0"/>
                      <w:divBdr>
                        <w:top w:val="none" w:sz="0" w:space="0" w:color="auto"/>
                        <w:left w:val="none" w:sz="0" w:space="0" w:color="auto"/>
                        <w:bottom w:val="none" w:sz="0" w:space="0" w:color="auto"/>
                        <w:right w:val="none" w:sz="0" w:space="0" w:color="auto"/>
                      </w:divBdr>
                      <w:divsChild>
                        <w:div w:id="1785923302">
                          <w:marLeft w:val="0"/>
                          <w:marRight w:val="0"/>
                          <w:marTop w:val="0"/>
                          <w:marBottom w:val="0"/>
                          <w:divBdr>
                            <w:top w:val="none" w:sz="0" w:space="0" w:color="auto"/>
                            <w:left w:val="none" w:sz="0" w:space="0" w:color="auto"/>
                            <w:bottom w:val="none" w:sz="0" w:space="0" w:color="auto"/>
                            <w:right w:val="none" w:sz="0" w:space="0" w:color="auto"/>
                          </w:divBdr>
                          <w:divsChild>
                            <w:div w:id="886262635">
                              <w:marLeft w:val="0"/>
                              <w:marRight w:val="0"/>
                              <w:marTop w:val="0"/>
                              <w:marBottom w:val="0"/>
                              <w:divBdr>
                                <w:top w:val="none" w:sz="0" w:space="0" w:color="auto"/>
                                <w:left w:val="none" w:sz="0" w:space="0" w:color="auto"/>
                                <w:bottom w:val="none" w:sz="0" w:space="0" w:color="auto"/>
                                <w:right w:val="none" w:sz="0" w:space="0" w:color="auto"/>
                              </w:divBdr>
                              <w:divsChild>
                                <w:div w:id="646861638">
                                  <w:marLeft w:val="0"/>
                                  <w:marRight w:val="0"/>
                                  <w:marTop w:val="0"/>
                                  <w:marBottom w:val="0"/>
                                  <w:divBdr>
                                    <w:top w:val="none" w:sz="0" w:space="0" w:color="auto"/>
                                    <w:left w:val="none" w:sz="0" w:space="0" w:color="auto"/>
                                    <w:bottom w:val="none" w:sz="0" w:space="0" w:color="auto"/>
                                    <w:right w:val="none" w:sz="0" w:space="0" w:color="auto"/>
                                  </w:divBdr>
                                  <w:divsChild>
                                    <w:div w:id="9257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27317143">
      <w:bodyDiv w:val="1"/>
      <w:marLeft w:val="0"/>
      <w:marRight w:val="0"/>
      <w:marTop w:val="0"/>
      <w:marBottom w:val="0"/>
      <w:divBdr>
        <w:top w:val="none" w:sz="0" w:space="0" w:color="auto"/>
        <w:left w:val="none" w:sz="0" w:space="0" w:color="auto"/>
        <w:bottom w:val="none" w:sz="0" w:space="0" w:color="auto"/>
        <w:right w:val="none" w:sz="0" w:space="0" w:color="auto"/>
      </w:divBdr>
      <w:divsChild>
        <w:div w:id="833104760">
          <w:marLeft w:val="0"/>
          <w:marRight w:val="0"/>
          <w:marTop w:val="0"/>
          <w:marBottom w:val="0"/>
          <w:divBdr>
            <w:top w:val="none" w:sz="0" w:space="0" w:color="auto"/>
            <w:left w:val="none" w:sz="0" w:space="0" w:color="auto"/>
            <w:bottom w:val="none" w:sz="0" w:space="0" w:color="auto"/>
            <w:right w:val="none" w:sz="0" w:space="0" w:color="auto"/>
          </w:divBdr>
        </w:div>
        <w:div w:id="310332282">
          <w:marLeft w:val="0"/>
          <w:marRight w:val="0"/>
          <w:marTop w:val="0"/>
          <w:marBottom w:val="0"/>
          <w:divBdr>
            <w:top w:val="none" w:sz="0" w:space="0" w:color="auto"/>
            <w:left w:val="none" w:sz="0" w:space="0" w:color="auto"/>
            <w:bottom w:val="none" w:sz="0" w:space="0" w:color="auto"/>
            <w:right w:val="none" w:sz="0" w:space="0" w:color="auto"/>
          </w:divBdr>
        </w:div>
      </w:divsChild>
    </w:div>
    <w:div w:id="620186081">
      <w:bodyDiv w:val="1"/>
      <w:marLeft w:val="0"/>
      <w:marRight w:val="0"/>
      <w:marTop w:val="0"/>
      <w:marBottom w:val="0"/>
      <w:divBdr>
        <w:top w:val="none" w:sz="0" w:space="0" w:color="auto"/>
        <w:left w:val="none" w:sz="0" w:space="0" w:color="auto"/>
        <w:bottom w:val="none" w:sz="0" w:space="0" w:color="auto"/>
        <w:right w:val="none" w:sz="0" w:space="0" w:color="auto"/>
      </w:divBdr>
    </w:div>
    <w:div w:id="752554020">
      <w:bodyDiv w:val="1"/>
      <w:marLeft w:val="0"/>
      <w:marRight w:val="0"/>
      <w:marTop w:val="0"/>
      <w:marBottom w:val="0"/>
      <w:divBdr>
        <w:top w:val="none" w:sz="0" w:space="0" w:color="auto"/>
        <w:left w:val="none" w:sz="0" w:space="0" w:color="auto"/>
        <w:bottom w:val="none" w:sz="0" w:space="0" w:color="auto"/>
        <w:right w:val="none" w:sz="0" w:space="0" w:color="auto"/>
      </w:divBdr>
      <w:divsChild>
        <w:div w:id="1368606533">
          <w:marLeft w:val="0"/>
          <w:marRight w:val="0"/>
          <w:marTop w:val="0"/>
          <w:marBottom w:val="0"/>
          <w:divBdr>
            <w:top w:val="none" w:sz="0" w:space="0" w:color="auto"/>
            <w:left w:val="none" w:sz="0" w:space="0" w:color="auto"/>
            <w:bottom w:val="none" w:sz="0" w:space="0" w:color="auto"/>
            <w:right w:val="none" w:sz="0" w:space="0" w:color="auto"/>
          </w:divBdr>
        </w:div>
        <w:div w:id="893925420">
          <w:marLeft w:val="0"/>
          <w:marRight w:val="0"/>
          <w:marTop w:val="0"/>
          <w:marBottom w:val="0"/>
          <w:divBdr>
            <w:top w:val="none" w:sz="0" w:space="0" w:color="auto"/>
            <w:left w:val="none" w:sz="0" w:space="0" w:color="auto"/>
            <w:bottom w:val="none" w:sz="0" w:space="0" w:color="auto"/>
            <w:right w:val="none" w:sz="0" w:space="0" w:color="auto"/>
          </w:divBdr>
        </w:div>
        <w:div w:id="201986591">
          <w:marLeft w:val="0"/>
          <w:marRight w:val="0"/>
          <w:marTop w:val="0"/>
          <w:marBottom w:val="0"/>
          <w:divBdr>
            <w:top w:val="none" w:sz="0" w:space="0" w:color="auto"/>
            <w:left w:val="none" w:sz="0" w:space="0" w:color="auto"/>
            <w:bottom w:val="none" w:sz="0" w:space="0" w:color="auto"/>
            <w:right w:val="none" w:sz="0" w:space="0" w:color="auto"/>
          </w:divBdr>
        </w:div>
        <w:div w:id="875196274">
          <w:marLeft w:val="0"/>
          <w:marRight w:val="0"/>
          <w:marTop w:val="0"/>
          <w:marBottom w:val="0"/>
          <w:divBdr>
            <w:top w:val="none" w:sz="0" w:space="0" w:color="auto"/>
            <w:left w:val="none" w:sz="0" w:space="0" w:color="auto"/>
            <w:bottom w:val="none" w:sz="0" w:space="0" w:color="auto"/>
            <w:right w:val="none" w:sz="0" w:space="0" w:color="auto"/>
          </w:divBdr>
        </w:div>
        <w:div w:id="515313181">
          <w:marLeft w:val="0"/>
          <w:marRight w:val="0"/>
          <w:marTop w:val="0"/>
          <w:marBottom w:val="0"/>
          <w:divBdr>
            <w:top w:val="none" w:sz="0" w:space="0" w:color="auto"/>
            <w:left w:val="none" w:sz="0" w:space="0" w:color="auto"/>
            <w:bottom w:val="none" w:sz="0" w:space="0" w:color="auto"/>
            <w:right w:val="none" w:sz="0" w:space="0" w:color="auto"/>
          </w:divBdr>
        </w:div>
        <w:div w:id="2134013900">
          <w:marLeft w:val="0"/>
          <w:marRight w:val="0"/>
          <w:marTop w:val="0"/>
          <w:marBottom w:val="0"/>
          <w:divBdr>
            <w:top w:val="none" w:sz="0" w:space="0" w:color="auto"/>
            <w:left w:val="none" w:sz="0" w:space="0" w:color="auto"/>
            <w:bottom w:val="none" w:sz="0" w:space="0" w:color="auto"/>
            <w:right w:val="none" w:sz="0" w:space="0" w:color="auto"/>
          </w:divBdr>
        </w:div>
        <w:div w:id="53550741">
          <w:marLeft w:val="0"/>
          <w:marRight w:val="0"/>
          <w:marTop w:val="0"/>
          <w:marBottom w:val="0"/>
          <w:divBdr>
            <w:top w:val="none" w:sz="0" w:space="0" w:color="auto"/>
            <w:left w:val="none" w:sz="0" w:space="0" w:color="auto"/>
            <w:bottom w:val="none" w:sz="0" w:space="0" w:color="auto"/>
            <w:right w:val="none" w:sz="0" w:space="0" w:color="auto"/>
          </w:divBdr>
        </w:div>
        <w:div w:id="1456605252">
          <w:marLeft w:val="0"/>
          <w:marRight w:val="0"/>
          <w:marTop w:val="0"/>
          <w:marBottom w:val="0"/>
          <w:divBdr>
            <w:top w:val="none" w:sz="0" w:space="0" w:color="auto"/>
            <w:left w:val="none" w:sz="0" w:space="0" w:color="auto"/>
            <w:bottom w:val="none" w:sz="0" w:space="0" w:color="auto"/>
            <w:right w:val="none" w:sz="0" w:space="0" w:color="auto"/>
          </w:divBdr>
        </w:div>
        <w:div w:id="667831646">
          <w:marLeft w:val="0"/>
          <w:marRight w:val="0"/>
          <w:marTop w:val="0"/>
          <w:marBottom w:val="0"/>
          <w:divBdr>
            <w:top w:val="none" w:sz="0" w:space="0" w:color="auto"/>
            <w:left w:val="none" w:sz="0" w:space="0" w:color="auto"/>
            <w:bottom w:val="none" w:sz="0" w:space="0" w:color="auto"/>
            <w:right w:val="none" w:sz="0" w:space="0" w:color="auto"/>
          </w:divBdr>
        </w:div>
        <w:div w:id="618688489">
          <w:marLeft w:val="0"/>
          <w:marRight w:val="0"/>
          <w:marTop w:val="0"/>
          <w:marBottom w:val="0"/>
          <w:divBdr>
            <w:top w:val="none" w:sz="0" w:space="0" w:color="auto"/>
            <w:left w:val="none" w:sz="0" w:space="0" w:color="auto"/>
            <w:bottom w:val="none" w:sz="0" w:space="0" w:color="auto"/>
            <w:right w:val="none" w:sz="0" w:space="0" w:color="auto"/>
          </w:divBdr>
        </w:div>
        <w:div w:id="1493253562">
          <w:marLeft w:val="0"/>
          <w:marRight w:val="0"/>
          <w:marTop w:val="0"/>
          <w:marBottom w:val="0"/>
          <w:divBdr>
            <w:top w:val="none" w:sz="0" w:space="0" w:color="auto"/>
            <w:left w:val="none" w:sz="0" w:space="0" w:color="auto"/>
            <w:bottom w:val="none" w:sz="0" w:space="0" w:color="auto"/>
            <w:right w:val="none" w:sz="0" w:space="0" w:color="auto"/>
          </w:divBdr>
        </w:div>
      </w:divsChild>
    </w:div>
    <w:div w:id="768812160">
      <w:bodyDiv w:val="1"/>
      <w:marLeft w:val="0"/>
      <w:marRight w:val="0"/>
      <w:marTop w:val="0"/>
      <w:marBottom w:val="0"/>
      <w:divBdr>
        <w:top w:val="none" w:sz="0" w:space="0" w:color="auto"/>
        <w:left w:val="none" w:sz="0" w:space="0" w:color="auto"/>
        <w:bottom w:val="none" w:sz="0" w:space="0" w:color="auto"/>
        <w:right w:val="none" w:sz="0" w:space="0" w:color="auto"/>
      </w:divBdr>
      <w:divsChild>
        <w:div w:id="728915866">
          <w:marLeft w:val="0"/>
          <w:marRight w:val="0"/>
          <w:marTop w:val="0"/>
          <w:marBottom w:val="300"/>
          <w:divBdr>
            <w:top w:val="none" w:sz="0" w:space="0" w:color="auto"/>
            <w:left w:val="none" w:sz="0" w:space="0" w:color="auto"/>
            <w:bottom w:val="none" w:sz="0" w:space="0" w:color="auto"/>
            <w:right w:val="none" w:sz="0" w:space="0" w:color="auto"/>
          </w:divBdr>
          <w:divsChild>
            <w:div w:id="896431790">
              <w:marLeft w:val="0"/>
              <w:marRight w:val="0"/>
              <w:marTop w:val="0"/>
              <w:marBottom w:val="0"/>
              <w:divBdr>
                <w:top w:val="none" w:sz="0" w:space="0" w:color="auto"/>
                <w:left w:val="single" w:sz="6" w:space="1" w:color="FFFFFF"/>
                <w:bottom w:val="none" w:sz="0" w:space="0" w:color="auto"/>
                <w:right w:val="single" w:sz="6" w:space="1" w:color="FFFFFF"/>
              </w:divBdr>
              <w:divsChild>
                <w:div w:id="1549797041">
                  <w:marLeft w:val="0"/>
                  <w:marRight w:val="0"/>
                  <w:marTop w:val="0"/>
                  <w:marBottom w:val="0"/>
                  <w:divBdr>
                    <w:top w:val="none" w:sz="0" w:space="0" w:color="auto"/>
                    <w:left w:val="none" w:sz="0" w:space="0" w:color="auto"/>
                    <w:bottom w:val="none" w:sz="0" w:space="0" w:color="auto"/>
                    <w:right w:val="none" w:sz="0" w:space="0" w:color="auto"/>
                  </w:divBdr>
                  <w:divsChild>
                    <w:div w:id="332954989">
                      <w:marLeft w:val="0"/>
                      <w:marRight w:val="0"/>
                      <w:marTop w:val="0"/>
                      <w:marBottom w:val="0"/>
                      <w:divBdr>
                        <w:top w:val="none" w:sz="0" w:space="0" w:color="auto"/>
                        <w:left w:val="none" w:sz="0" w:space="0" w:color="auto"/>
                        <w:bottom w:val="none" w:sz="0" w:space="0" w:color="auto"/>
                        <w:right w:val="none" w:sz="0" w:space="0" w:color="auto"/>
                      </w:divBdr>
                      <w:divsChild>
                        <w:div w:id="1931087476">
                          <w:marLeft w:val="0"/>
                          <w:marRight w:val="0"/>
                          <w:marTop w:val="0"/>
                          <w:marBottom w:val="0"/>
                          <w:divBdr>
                            <w:top w:val="none" w:sz="0" w:space="0" w:color="auto"/>
                            <w:left w:val="none" w:sz="0" w:space="0" w:color="auto"/>
                            <w:bottom w:val="none" w:sz="0" w:space="0" w:color="auto"/>
                            <w:right w:val="none" w:sz="0" w:space="0" w:color="auto"/>
                          </w:divBdr>
                          <w:divsChild>
                            <w:div w:id="544751823">
                              <w:marLeft w:val="0"/>
                              <w:marRight w:val="0"/>
                              <w:marTop w:val="0"/>
                              <w:marBottom w:val="0"/>
                              <w:divBdr>
                                <w:top w:val="none" w:sz="0" w:space="0" w:color="auto"/>
                                <w:left w:val="none" w:sz="0" w:space="0" w:color="auto"/>
                                <w:bottom w:val="none" w:sz="0" w:space="0" w:color="auto"/>
                                <w:right w:val="none" w:sz="0" w:space="0" w:color="auto"/>
                              </w:divBdr>
                              <w:divsChild>
                                <w:div w:id="585654239">
                                  <w:marLeft w:val="0"/>
                                  <w:marRight w:val="0"/>
                                  <w:marTop w:val="0"/>
                                  <w:marBottom w:val="0"/>
                                  <w:divBdr>
                                    <w:top w:val="none" w:sz="0" w:space="0" w:color="auto"/>
                                    <w:left w:val="none" w:sz="0" w:space="0" w:color="auto"/>
                                    <w:bottom w:val="none" w:sz="0" w:space="0" w:color="auto"/>
                                    <w:right w:val="none" w:sz="0" w:space="0" w:color="auto"/>
                                  </w:divBdr>
                                  <w:divsChild>
                                    <w:div w:id="1889414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08087147">
      <w:bodyDiv w:val="1"/>
      <w:marLeft w:val="0"/>
      <w:marRight w:val="0"/>
      <w:marTop w:val="0"/>
      <w:marBottom w:val="0"/>
      <w:divBdr>
        <w:top w:val="none" w:sz="0" w:space="0" w:color="auto"/>
        <w:left w:val="none" w:sz="0" w:space="0" w:color="auto"/>
        <w:bottom w:val="none" w:sz="0" w:space="0" w:color="auto"/>
        <w:right w:val="none" w:sz="0" w:space="0" w:color="auto"/>
      </w:divBdr>
    </w:div>
    <w:div w:id="984817861">
      <w:bodyDiv w:val="1"/>
      <w:marLeft w:val="0"/>
      <w:marRight w:val="0"/>
      <w:marTop w:val="0"/>
      <w:marBottom w:val="0"/>
      <w:divBdr>
        <w:top w:val="none" w:sz="0" w:space="0" w:color="auto"/>
        <w:left w:val="none" w:sz="0" w:space="0" w:color="auto"/>
        <w:bottom w:val="none" w:sz="0" w:space="0" w:color="auto"/>
        <w:right w:val="none" w:sz="0" w:space="0" w:color="auto"/>
      </w:divBdr>
    </w:div>
    <w:div w:id="1341853579">
      <w:bodyDiv w:val="1"/>
      <w:marLeft w:val="0"/>
      <w:marRight w:val="0"/>
      <w:marTop w:val="0"/>
      <w:marBottom w:val="0"/>
      <w:divBdr>
        <w:top w:val="none" w:sz="0" w:space="0" w:color="auto"/>
        <w:left w:val="none" w:sz="0" w:space="0" w:color="auto"/>
        <w:bottom w:val="none" w:sz="0" w:space="0" w:color="auto"/>
        <w:right w:val="none" w:sz="0" w:space="0" w:color="auto"/>
      </w:divBdr>
      <w:divsChild>
        <w:div w:id="2100448387">
          <w:marLeft w:val="0"/>
          <w:marRight w:val="0"/>
          <w:marTop w:val="0"/>
          <w:marBottom w:val="300"/>
          <w:divBdr>
            <w:top w:val="none" w:sz="0" w:space="0" w:color="auto"/>
            <w:left w:val="none" w:sz="0" w:space="0" w:color="auto"/>
            <w:bottom w:val="none" w:sz="0" w:space="0" w:color="auto"/>
            <w:right w:val="none" w:sz="0" w:space="0" w:color="auto"/>
          </w:divBdr>
          <w:divsChild>
            <w:div w:id="1426725022">
              <w:marLeft w:val="0"/>
              <w:marRight w:val="0"/>
              <w:marTop w:val="0"/>
              <w:marBottom w:val="0"/>
              <w:divBdr>
                <w:top w:val="none" w:sz="0" w:space="0" w:color="auto"/>
                <w:left w:val="single" w:sz="6" w:space="1" w:color="FFFFFF"/>
                <w:bottom w:val="none" w:sz="0" w:space="0" w:color="auto"/>
                <w:right w:val="single" w:sz="6" w:space="1" w:color="FFFFFF"/>
              </w:divBdr>
              <w:divsChild>
                <w:div w:id="557784158">
                  <w:marLeft w:val="0"/>
                  <w:marRight w:val="0"/>
                  <w:marTop w:val="0"/>
                  <w:marBottom w:val="0"/>
                  <w:divBdr>
                    <w:top w:val="none" w:sz="0" w:space="0" w:color="auto"/>
                    <w:left w:val="none" w:sz="0" w:space="0" w:color="auto"/>
                    <w:bottom w:val="none" w:sz="0" w:space="0" w:color="auto"/>
                    <w:right w:val="none" w:sz="0" w:space="0" w:color="auto"/>
                  </w:divBdr>
                  <w:divsChild>
                    <w:div w:id="1733045605">
                      <w:marLeft w:val="0"/>
                      <w:marRight w:val="0"/>
                      <w:marTop w:val="0"/>
                      <w:marBottom w:val="0"/>
                      <w:divBdr>
                        <w:top w:val="none" w:sz="0" w:space="0" w:color="auto"/>
                        <w:left w:val="none" w:sz="0" w:space="0" w:color="auto"/>
                        <w:bottom w:val="none" w:sz="0" w:space="0" w:color="auto"/>
                        <w:right w:val="none" w:sz="0" w:space="0" w:color="auto"/>
                      </w:divBdr>
                      <w:divsChild>
                        <w:div w:id="1252933172">
                          <w:marLeft w:val="0"/>
                          <w:marRight w:val="0"/>
                          <w:marTop w:val="0"/>
                          <w:marBottom w:val="0"/>
                          <w:divBdr>
                            <w:top w:val="none" w:sz="0" w:space="0" w:color="auto"/>
                            <w:left w:val="none" w:sz="0" w:space="0" w:color="auto"/>
                            <w:bottom w:val="none" w:sz="0" w:space="0" w:color="auto"/>
                            <w:right w:val="none" w:sz="0" w:space="0" w:color="auto"/>
                          </w:divBdr>
                          <w:divsChild>
                            <w:div w:id="1721586132">
                              <w:marLeft w:val="0"/>
                              <w:marRight w:val="0"/>
                              <w:marTop w:val="0"/>
                              <w:marBottom w:val="0"/>
                              <w:divBdr>
                                <w:top w:val="none" w:sz="0" w:space="0" w:color="auto"/>
                                <w:left w:val="none" w:sz="0" w:space="0" w:color="auto"/>
                                <w:bottom w:val="none" w:sz="0" w:space="0" w:color="auto"/>
                                <w:right w:val="none" w:sz="0" w:space="0" w:color="auto"/>
                              </w:divBdr>
                              <w:divsChild>
                                <w:div w:id="861865617">
                                  <w:marLeft w:val="0"/>
                                  <w:marRight w:val="0"/>
                                  <w:marTop w:val="0"/>
                                  <w:marBottom w:val="0"/>
                                  <w:divBdr>
                                    <w:top w:val="none" w:sz="0" w:space="0" w:color="auto"/>
                                    <w:left w:val="none" w:sz="0" w:space="0" w:color="auto"/>
                                    <w:bottom w:val="none" w:sz="0" w:space="0" w:color="auto"/>
                                    <w:right w:val="none" w:sz="0" w:space="0" w:color="auto"/>
                                  </w:divBdr>
                                  <w:divsChild>
                                    <w:div w:id="344795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4152868">
      <w:bodyDiv w:val="1"/>
      <w:marLeft w:val="0"/>
      <w:marRight w:val="0"/>
      <w:marTop w:val="0"/>
      <w:marBottom w:val="0"/>
      <w:divBdr>
        <w:top w:val="none" w:sz="0" w:space="0" w:color="auto"/>
        <w:left w:val="none" w:sz="0" w:space="0" w:color="auto"/>
        <w:bottom w:val="none" w:sz="0" w:space="0" w:color="auto"/>
        <w:right w:val="none" w:sz="0" w:space="0" w:color="auto"/>
      </w:divBdr>
      <w:divsChild>
        <w:div w:id="162480031">
          <w:marLeft w:val="0"/>
          <w:marRight w:val="0"/>
          <w:marTop w:val="0"/>
          <w:marBottom w:val="300"/>
          <w:divBdr>
            <w:top w:val="none" w:sz="0" w:space="0" w:color="auto"/>
            <w:left w:val="none" w:sz="0" w:space="0" w:color="auto"/>
            <w:bottom w:val="none" w:sz="0" w:space="0" w:color="auto"/>
            <w:right w:val="none" w:sz="0" w:space="0" w:color="auto"/>
          </w:divBdr>
          <w:divsChild>
            <w:div w:id="1599945682">
              <w:marLeft w:val="0"/>
              <w:marRight w:val="0"/>
              <w:marTop w:val="0"/>
              <w:marBottom w:val="0"/>
              <w:divBdr>
                <w:top w:val="none" w:sz="0" w:space="0" w:color="auto"/>
                <w:left w:val="single" w:sz="6" w:space="1" w:color="FFFFFF"/>
                <w:bottom w:val="none" w:sz="0" w:space="0" w:color="auto"/>
                <w:right w:val="single" w:sz="6" w:space="1" w:color="FFFFFF"/>
              </w:divBdr>
              <w:divsChild>
                <w:div w:id="661592689">
                  <w:marLeft w:val="0"/>
                  <w:marRight w:val="0"/>
                  <w:marTop w:val="0"/>
                  <w:marBottom w:val="0"/>
                  <w:divBdr>
                    <w:top w:val="none" w:sz="0" w:space="0" w:color="auto"/>
                    <w:left w:val="none" w:sz="0" w:space="0" w:color="auto"/>
                    <w:bottom w:val="none" w:sz="0" w:space="0" w:color="auto"/>
                    <w:right w:val="none" w:sz="0" w:space="0" w:color="auto"/>
                  </w:divBdr>
                  <w:divsChild>
                    <w:div w:id="1230312580">
                      <w:marLeft w:val="0"/>
                      <w:marRight w:val="0"/>
                      <w:marTop w:val="0"/>
                      <w:marBottom w:val="0"/>
                      <w:divBdr>
                        <w:top w:val="none" w:sz="0" w:space="0" w:color="auto"/>
                        <w:left w:val="none" w:sz="0" w:space="0" w:color="auto"/>
                        <w:bottom w:val="none" w:sz="0" w:space="0" w:color="auto"/>
                        <w:right w:val="none" w:sz="0" w:space="0" w:color="auto"/>
                      </w:divBdr>
                      <w:divsChild>
                        <w:div w:id="253630137">
                          <w:marLeft w:val="0"/>
                          <w:marRight w:val="0"/>
                          <w:marTop w:val="0"/>
                          <w:marBottom w:val="0"/>
                          <w:divBdr>
                            <w:top w:val="none" w:sz="0" w:space="0" w:color="auto"/>
                            <w:left w:val="none" w:sz="0" w:space="0" w:color="auto"/>
                            <w:bottom w:val="none" w:sz="0" w:space="0" w:color="auto"/>
                            <w:right w:val="none" w:sz="0" w:space="0" w:color="auto"/>
                          </w:divBdr>
                          <w:divsChild>
                            <w:div w:id="628704351">
                              <w:marLeft w:val="0"/>
                              <w:marRight w:val="0"/>
                              <w:marTop w:val="0"/>
                              <w:marBottom w:val="0"/>
                              <w:divBdr>
                                <w:top w:val="none" w:sz="0" w:space="0" w:color="auto"/>
                                <w:left w:val="none" w:sz="0" w:space="0" w:color="auto"/>
                                <w:bottom w:val="none" w:sz="0" w:space="0" w:color="auto"/>
                                <w:right w:val="none" w:sz="0" w:space="0" w:color="auto"/>
                              </w:divBdr>
                              <w:divsChild>
                                <w:div w:id="1941259380">
                                  <w:marLeft w:val="0"/>
                                  <w:marRight w:val="0"/>
                                  <w:marTop w:val="0"/>
                                  <w:marBottom w:val="0"/>
                                  <w:divBdr>
                                    <w:top w:val="none" w:sz="0" w:space="0" w:color="auto"/>
                                    <w:left w:val="none" w:sz="0" w:space="0" w:color="auto"/>
                                    <w:bottom w:val="none" w:sz="0" w:space="0" w:color="auto"/>
                                    <w:right w:val="none" w:sz="0" w:space="0" w:color="auto"/>
                                  </w:divBdr>
                                  <w:divsChild>
                                    <w:div w:id="1899826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47090157">
      <w:bodyDiv w:val="1"/>
      <w:marLeft w:val="0"/>
      <w:marRight w:val="0"/>
      <w:marTop w:val="0"/>
      <w:marBottom w:val="0"/>
      <w:divBdr>
        <w:top w:val="none" w:sz="0" w:space="0" w:color="auto"/>
        <w:left w:val="none" w:sz="0" w:space="0" w:color="auto"/>
        <w:bottom w:val="none" w:sz="0" w:space="0" w:color="auto"/>
        <w:right w:val="none" w:sz="0" w:space="0" w:color="auto"/>
      </w:divBdr>
      <w:divsChild>
        <w:div w:id="1401320092">
          <w:marLeft w:val="0"/>
          <w:marRight w:val="0"/>
          <w:marTop w:val="0"/>
          <w:marBottom w:val="300"/>
          <w:divBdr>
            <w:top w:val="none" w:sz="0" w:space="0" w:color="auto"/>
            <w:left w:val="none" w:sz="0" w:space="0" w:color="auto"/>
            <w:bottom w:val="none" w:sz="0" w:space="0" w:color="auto"/>
            <w:right w:val="none" w:sz="0" w:space="0" w:color="auto"/>
          </w:divBdr>
          <w:divsChild>
            <w:div w:id="1477143802">
              <w:marLeft w:val="0"/>
              <w:marRight w:val="0"/>
              <w:marTop w:val="0"/>
              <w:marBottom w:val="0"/>
              <w:divBdr>
                <w:top w:val="none" w:sz="0" w:space="0" w:color="auto"/>
                <w:left w:val="single" w:sz="6" w:space="1" w:color="FFFFFF"/>
                <w:bottom w:val="none" w:sz="0" w:space="0" w:color="auto"/>
                <w:right w:val="single" w:sz="6" w:space="1" w:color="FFFFFF"/>
              </w:divBdr>
              <w:divsChild>
                <w:div w:id="310672275">
                  <w:marLeft w:val="0"/>
                  <w:marRight w:val="0"/>
                  <w:marTop w:val="0"/>
                  <w:marBottom w:val="0"/>
                  <w:divBdr>
                    <w:top w:val="none" w:sz="0" w:space="0" w:color="auto"/>
                    <w:left w:val="none" w:sz="0" w:space="0" w:color="auto"/>
                    <w:bottom w:val="none" w:sz="0" w:space="0" w:color="auto"/>
                    <w:right w:val="none" w:sz="0" w:space="0" w:color="auto"/>
                  </w:divBdr>
                  <w:divsChild>
                    <w:div w:id="1097823451">
                      <w:marLeft w:val="0"/>
                      <w:marRight w:val="0"/>
                      <w:marTop w:val="0"/>
                      <w:marBottom w:val="0"/>
                      <w:divBdr>
                        <w:top w:val="none" w:sz="0" w:space="0" w:color="auto"/>
                        <w:left w:val="none" w:sz="0" w:space="0" w:color="auto"/>
                        <w:bottom w:val="none" w:sz="0" w:space="0" w:color="auto"/>
                        <w:right w:val="none" w:sz="0" w:space="0" w:color="auto"/>
                      </w:divBdr>
                      <w:divsChild>
                        <w:div w:id="178735077">
                          <w:marLeft w:val="0"/>
                          <w:marRight w:val="0"/>
                          <w:marTop w:val="0"/>
                          <w:marBottom w:val="0"/>
                          <w:divBdr>
                            <w:top w:val="none" w:sz="0" w:space="0" w:color="auto"/>
                            <w:left w:val="none" w:sz="0" w:space="0" w:color="auto"/>
                            <w:bottom w:val="none" w:sz="0" w:space="0" w:color="auto"/>
                            <w:right w:val="none" w:sz="0" w:space="0" w:color="auto"/>
                          </w:divBdr>
                          <w:divsChild>
                            <w:div w:id="1485858270">
                              <w:marLeft w:val="0"/>
                              <w:marRight w:val="0"/>
                              <w:marTop w:val="0"/>
                              <w:marBottom w:val="0"/>
                              <w:divBdr>
                                <w:top w:val="none" w:sz="0" w:space="0" w:color="auto"/>
                                <w:left w:val="none" w:sz="0" w:space="0" w:color="auto"/>
                                <w:bottom w:val="none" w:sz="0" w:space="0" w:color="auto"/>
                                <w:right w:val="none" w:sz="0" w:space="0" w:color="auto"/>
                              </w:divBdr>
                              <w:divsChild>
                                <w:div w:id="267082447">
                                  <w:marLeft w:val="0"/>
                                  <w:marRight w:val="0"/>
                                  <w:marTop w:val="0"/>
                                  <w:marBottom w:val="0"/>
                                  <w:divBdr>
                                    <w:top w:val="none" w:sz="0" w:space="0" w:color="auto"/>
                                    <w:left w:val="none" w:sz="0" w:space="0" w:color="auto"/>
                                    <w:bottom w:val="none" w:sz="0" w:space="0" w:color="auto"/>
                                    <w:right w:val="none" w:sz="0" w:space="0" w:color="auto"/>
                                  </w:divBdr>
                                  <w:divsChild>
                                    <w:div w:id="1002005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8713470">
      <w:bodyDiv w:val="1"/>
      <w:marLeft w:val="0"/>
      <w:marRight w:val="0"/>
      <w:marTop w:val="0"/>
      <w:marBottom w:val="0"/>
      <w:divBdr>
        <w:top w:val="none" w:sz="0" w:space="0" w:color="auto"/>
        <w:left w:val="none" w:sz="0" w:space="0" w:color="auto"/>
        <w:bottom w:val="none" w:sz="0" w:space="0" w:color="auto"/>
        <w:right w:val="none" w:sz="0" w:space="0" w:color="auto"/>
      </w:divBdr>
      <w:divsChild>
        <w:div w:id="775559459">
          <w:marLeft w:val="0"/>
          <w:marRight w:val="0"/>
          <w:marTop w:val="0"/>
          <w:marBottom w:val="300"/>
          <w:divBdr>
            <w:top w:val="none" w:sz="0" w:space="0" w:color="auto"/>
            <w:left w:val="none" w:sz="0" w:space="0" w:color="auto"/>
            <w:bottom w:val="none" w:sz="0" w:space="0" w:color="auto"/>
            <w:right w:val="none" w:sz="0" w:space="0" w:color="auto"/>
          </w:divBdr>
          <w:divsChild>
            <w:div w:id="421921296">
              <w:marLeft w:val="0"/>
              <w:marRight w:val="0"/>
              <w:marTop w:val="0"/>
              <w:marBottom w:val="0"/>
              <w:divBdr>
                <w:top w:val="none" w:sz="0" w:space="0" w:color="auto"/>
                <w:left w:val="single" w:sz="6" w:space="1" w:color="FFFFFF"/>
                <w:bottom w:val="none" w:sz="0" w:space="0" w:color="auto"/>
                <w:right w:val="single" w:sz="6" w:space="1" w:color="FFFFFF"/>
              </w:divBdr>
              <w:divsChild>
                <w:div w:id="1547134497">
                  <w:marLeft w:val="0"/>
                  <w:marRight w:val="0"/>
                  <w:marTop w:val="0"/>
                  <w:marBottom w:val="0"/>
                  <w:divBdr>
                    <w:top w:val="none" w:sz="0" w:space="0" w:color="auto"/>
                    <w:left w:val="none" w:sz="0" w:space="0" w:color="auto"/>
                    <w:bottom w:val="none" w:sz="0" w:space="0" w:color="auto"/>
                    <w:right w:val="none" w:sz="0" w:space="0" w:color="auto"/>
                  </w:divBdr>
                  <w:divsChild>
                    <w:div w:id="2023126313">
                      <w:marLeft w:val="0"/>
                      <w:marRight w:val="0"/>
                      <w:marTop w:val="0"/>
                      <w:marBottom w:val="0"/>
                      <w:divBdr>
                        <w:top w:val="none" w:sz="0" w:space="0" w:color="auto"/>
                        <w:left w:val="none" w:sz="0" w:space="0" w:color="auto"/>
                        <w:bottom w:val="none" w:sz="0" w:space="0" w:color="auto"/>
                        <w:right w:val="none" w:sz="0" w:space="0" w:color="auto"/>
                      </w:divBdr>
                      <w:divsChild>
                        <w:div w:id="1036736177">
                          <w:marLeft w:val="0"/>
                          <w:marRight w:val="0"/>
                          <w:marTop w:val="0"/>
                          <w:marBottom w:val="0"/>
                          <w:divBdr>
                            <w:top w:val="none" w:sz="0" w:space="0" w:color="auto"/>
                            <w:left w:val="none" w:sz="0" w:space="0" w:color="auto"/>
                            <w:bottom w:val="none" w:sz="0" w:space="0" w:color="auto"/>
                            <w:right w:val="none" w:sz="0" w:space="0" w:color="auto"/>
                          </w:divBdr>
                          <w:divsChild>
                            <w:div w:id="1185946007">
                              <w:marLeft w:val="0"/>
                              <w:marRight w:val="0"/>
                              <w:marTop w:val="0"/>
                              <w:marBottom w:val="0"/>
                              <w:divBdr>
                                <w:top w:val="none" w:sz="0" w:space="0" w:color="auto"/>
                                <w:left w:val="none" w:sz="0" w:space="0" w:color="auto"/>
                                <w:bottom w:val="none" w:sz="0" w:space="0" w:color="auto"/>
                                <w:right w:val="none" w:sz="0" w:space="0" w:color="auto"/>
                              </w:divBdr>
                              <w:divsChild>
                                <w:div w:id="151413939">
                                  <w:marLeft w:val="0"/>
                                  <w:marRight w:val="0"/>
                                  <w:marTop w:val="0"/>
                                  <w:marBottom w:val="0"/>
                                  <w:divBdr>
                                    <w:top w:val="none" w:sz="0" w:space="0" w:color="auto"/>
                                    <w:left w:val="none" w:sz="0" w:space="0" w:color="auto"/>
                                    <w:bottom w:val="none" w:sz="0" w:space="0" w:color="auto"/>
                                    <w:right w:val="none" w:sz="0" w:space="0" w:color="auto"/>
                                  </w:divBdr>
                                  <w:divsChild>
                                    <w:div w:id="1047488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06220649">
      <w:bodyDiv w:val="1"/>
      <w:marLeft w:val="0"/>
      <w:marRight w:val="0"/>
      <w:marTop w:val="0"/>
      <w:marBottom w:val="0"/>
      <w:divBdr>
        <w:top w:val="none" w:sz="0" w:space="0" w:color="auto"/>
        <w:left w:val="none" w:sz="0" w:space="0" w:color="auto"/>
        <w:bottom w:val="none" w:sz="0" w:space="0" w:color="auto"/>
        <w:right w:val="none" w:sz="0" w:space="0" w:color="auto"/>
      </w:divBdr>
      <w:divsChild>
        <w:div w:id="1909607629">
          <w:marLeft w:val="0"/>
          <w:marRight w:val="0"/>
          <w:marTop w:val="0"/>
          <w:marBottom w:val="0"/>
          <w:divBdr>
            <w:top w:val="none" w:sz="0" w:space="0" w:color="auto"/>
            <w:left w:val="none" w:sz="0" w:space="0" w:color="auto"/>
            <w:bottom w:val="none" w:sz="0" w:space="0" w:color="auto"/>
            <w:right w:val="none" w:sz="0" w:space="0" w:color="auto"/>
          </w:divBdr>
        </w:div>
        <w:div w:id="31880373">
          <w:marLeft w:val="0"/>
          <w:marRight w:val="0"/>
          <w:marTop w:val="0"/>
          <w:marBottom w:val="0"/>
          <w:divBdr>
            <w:top w:val="none" w:sz="0" w:space="0" w:color="auto"/>
            <w:left w:val="none" w:sz="0" w:space="0" w:color="auto"/>
            <w:bottom w:val="none" w:sz="0" w:space="0" w:color="auto"/>
            <w:right w:val="none" w:sz="0" w:space="0" w:color="auto"/>
          </w:divBdr>
        </w:div>
      </w:divsChild>
    </w:div>
    <w:div w:id="2115437150">
      <w:bodyDiv w:val="1"/>
      <w:marLeft w:val="0"/>
      <w:marRight w:val="0"/>
      <w:marTop w:val="0"/>
      <w:marBottom w:val="0"/>
      <w:divBdr>
        <w:top w:val="none" w:sz="0" w:space="0" w:color="auto"/>
        <w:left w:val="none" w:sz="0" w:space="0" w:color="auto"/>
        <w:bottom w:val="none" w:sz="0" w:space="0" w:color="auto"/>
        <w:right w:val="none" w:sz="0" w:space="0" w:color="auto"/>
      </w:divBdr>
      <w:divsChild>
        <w:div w:id="1276710626">
          <w:marLeft w:val="0"/>
          <w:marRight w:val="0"/>
          <w:marTop w:val="0"/>
          <w:marBottom w:val="300"/>
          <w:divBdr>
            <w:top w:val="none" w:sz="0" w:space="0" w:color="auto"/>
            <w:left w:val="none" w:sz="0" w:space="0" w:color="auto"/>
            <w:bottom w:val="none" w:sz="0" w:space="0" w:color="auto"/>
            <w:right w:val="none" w:sz="0" w:space="0" w:color="auto"/>
          </w:divBdr>
          <w:divsChild>
            <w:div w:id="157968226">
              <w:marLeft w:val="0"/>
              <w:marRight w:val="0"/>
              <w:marTop w:val="0"/>
              <w:marBottom w:val="0"/>
              <w:divBdr>
                <w:top w:val="none" w:sz="0" w:space="0" w:color="auto"/>
                <w:left w:val="single" w:sz="6" w:space="1" w:color="FFFFFF"/>
                <w:bottom w:val="none" w:sz="0" w:space="0" w:color="auto"/>
                <w:right w:val="single" w:sz="6" w:space="1" w:color="FFFFFF"/>
              </w:divBdr>
              <w:divsChild>
                <w:div w:id="1573659190">
                  <w:marLeft w:val="0"/>
                  <w:marRight w:val="0"/>
                  <w:marTop w:val="0"/>
                  <w:marBottom w:val="0"/>
                  <w:divBdr>
                    <w:top w:val="none" w:sz="0" w:space="0" w:color="auto"/>
                    <w:left w:val="none" w:sz="0" w:space="0" w:color="auto"/>
                    <w:bottom w:val="none" w:sz="0" w:space="0" w:color="auto"/>
                    <w:right w:val="none" w:sz="0" w:space="0" w:color="auto"/>
                  </w:divBdr>
                  <w:divsChild>
                    <w:div w:id="720132999">
                      <w:marLeft w:val="0"/>
                      <w:marRight w:val="0"/>
                      <w:marTop w:val="0"/>
                      <w:marBottom w:val="0"/>
                      <w:divBdr>
                        <w:top w:val="none" w:sz="0" w:space="0" w:color="auto"/>
                        <w:left w:val="none" w:sz="0" w:space="0" w:color="auto"/>
                        <w:bottom w:val="none" w:sz="0" w:space="0" w:color="auto"/>
                        <w:right w:val="none" w:sz="0" w:space="0" w:color="auto"/>
                      </w:divBdr>
                      <w:divsChild>
                        <w:div w:id="457262179">
                          <w:marLeft w:val="0"/>
                          <w:marRight w:val="0"/>
                          <w:marTop w:val="0"/>
                          <w:marBottom w:val="0"/>
                          <w:divBdr>
                            <w:top w:val="none" w:sz="0" w:space="0" w:color="auto"/>
                            <w:left w:val="none" w:sz="0" w:space="0" w:color="auto"/>
                            <w:bottom w:val="none" w:sz="0" w:space="0" w:color="auto"/>
                            <w:right w:val="none" w:sz="0" w:space="0" w:color="auto"/>
                          </w:divBdr>
                          <w:divsChild>
                            <w:div w:id="1742674449">
                              <w:marLeft w:val="0"/>
                              <w:marRight w:val="0"/>
                              <w:marTop w:val="0"/>
                              <w:marBottom w:val="0"/>
                              <w:divBdr>
                                <w:top w:val="none" w:sz="0" w:space="0" w:color="auto"/>
                                <w:left w:val="none" w:sz="0" w:space="0" w:color="auto"/>
                                <w:bottom w:val="none" w:sz="0" w:space="0" w:color="auto"/>
                                <w:right w:val="none" w:sz="0" w:space="0" w:color="auto"/>
                              </w:divBdr>
                              <w:divsChild>
                                <w:div w:id="1801419053">
                                  <w:marLeft w:val="0"/>
                                  <w:marRight w:val="0"/>
                                  <w:marTop w:val="0"/>
                                  <w:marBottom w:val="0"/>
                                  <w:divBdr>
                                    <w:top w:val="none" w:sz="0" w:space="0" w:color="auto"/>
                                    <w:left w:val="none" w:sz="0" w:space="0" w:color="auto"/>
                                    <w:bottom w:val="none" w:sz="0" w:space="0" w:color="auto"/>
                                    <w:right w:val="none" w:sz="0" w:space="0" w:color="auto"/>
                                  </w:divBdr>
                                  <w:divsChild>
                                    <w:div w:id="982809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var/folders/jd/zm014pp951v7njz_pq2tdwb00000gn/T/com.microsoft.Outlook/Outlook%2520Temp/Matrix_Undervisningsforl&#248;b_med%2520forklaring_NEW%255b99%255d.dotx"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f3eb9cd-9bd5-40fc-bfa2-12b4087e1a77">
      <Terms xmlns="http://schemas.microsoft.com/office/infopath/2007/PartnerControls"/>
    </lcf76f155ced4ddcb4097134ff3c332f>
    <TaxCatchAll xmlns="c13ec2c9-02a1-4fd2-ac3a-c4a51760e230"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2856EE380A9FA5459F1BFD3B47E3B02E" ma:contentTypeVersion="12" ma:contentTypeDescription="Opret et nyt dokument." ma:contentTypeScope="" ma:versionID="9c7c188e3b00254fe2cd35caf9fea820">
  <xsd:schema xmlns:xsd="http://www.w3.org/2001/XMLSchema" xmlns:xs="http://www.w3.org/2001/XMLSchema" xmlns:p="http://schemas.microsoft.com/office/2006/metadata/properties" xmlns:ns2="ff3eb9cd-9bd5-40fc-bfa2-12b4087e1a77" xmlns:ns3="c13ec2c9-02a1-4fd2-ac3a-c4a51760e230" targetNamespace="http://schemas.microsoft.com/office/2006/metadata/properties" ma:root="true" ma:fieldsID="d0b7c65f80c9dd5a7665c72d95d6b87a" ns2:_="" ns3:_="">
    <xsd:import namespace="ff3eb9cd-9bd5-40fc-bfa2-12b4087e1a77"/>
    <xsd:import namespace="c13ec2c9-02a1-4fd2-ac3a-c4a51760e23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Locatio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3eb9cd-9bd5-40fc-bfa2-12b4087e1a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Location" ma:index="15" nillable="true" ma:displayName="Location" ma:indexed="true" ma:internalName="MediaServiceLocation" ma:readOnly="true">
      <xsd:simpleType>
        <xsd:restriction base="dms:Text"/>
      </xsd:simpleType>
    </xsd:element>
    <xsd:element name="lcf76f155ced4ddcb4097134ff3c332f" ma:index="17" nillable="true" ma:taxonomy="true" ma:internalName="lcf76f155ced4ddcb4097134ff3c332f" ma:taxonomyFieldName="MediaServiceImageTags" ma:displayName="Billedmærker" ma:readOnly="false" ma:fieldId="{5cf76f15-5ced-4ddc-b409-7134ff3c332f}" ma:taxonomyMulti="true" ma:sspId="b23ad0e7-5ac9-4d81-9827-12978d0c92ed"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13ec2c9-02a1-4fd2-ac3a-c4a51760e230"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ad138d4-f600-4935-a117-342de40331a2}" ma:internalName="TaxCatchAll" ma:showField="CatchAllData" ma:web="c13ec2c9-02a1-4fd2-ac3a-c4a51760e23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6411DE-9C05-43B3-8073-C52C8CAD124E}">
  <ds:schemaRefs>
    <ds:schemaRef ds:uri="http://schemas.microsoft.com/office/2006/metadata/properties"/>
    <ds:schemaRef ds:uri="http://schemas.microsoft.com/office/infopath/2007/PartnerControls"/>
    <ds:schemaRef ds:uri="ff3eb9cd-9bd5-40fc-bfa2-12b4087e1a77"/>
    <ds:schemaRef ds:uri="c13ec2c9-02a1-4fd2-ac3a-c4a51760e230"/>
  </ds:schemaRefs>
</ds:datastoreItem>
</file>

<file path=customXml/itemProps2.xml><?xml version="1.0" encoding="utf-8"?>
<ds:datastoreItem xmlns:ds="http://schemas.openxmlformats.org/officeDocument/2006/customXml" ds:itemID="{FB2D25B8-4CB5-44C5-AFC5-E77B43F56D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3eb9cd-9bd5-40fc-bfa2-12b4087e1a77"/>
    <ds:schemaRef ds:uri="c13ec2c9-02a1-4fd2-ac3a-c4a51760e2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DE8727B-4138-456B-8120-8DA60E6F5766}">
  <ds:schemaRefs>
    <ds:schemaRef ds:uri="http://schemas.microsoft.com/sharepoint/v3/contenttype/forms"/>
  </ds:schemaRefs>
</ds:datastoreItem>
</file>

<file path=customXml/itemProps4.xml><?xml version="1.0" encoding="utf-8"?>
<ds:datastoreItem xmlns:ds="http://schemas.openxmlformats.org/officeDocument/2006/customXml" ds:itemID="{0FA3FE6B-200F-48EE-A2B6-695225CD1B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Matrix_Undervisningsforløb_med%20forklaring_NEW%5b99%5d.dotx</Template>
  <TotalTime>1</TotalTime>
  <Pages>2</Pages>
  <Words>485</Words>
  <Characters>2965</Characters>
  <Application>Microsoft Office Word</Application>
  <DocSecurity>0</DocSecurity>
  <Lines>24</Lines>
  <Paragraphs>6</Paragraphs>
  <ScaleCrop>false</ScaleCrop>
  <Company>Kold College</Company>
  <LinksUpToDate>false</LinksUpToDate>
  <CharactersWithSpaces>3444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cp:lastModifiedBy>Laura Schou Olsen</cp:lastModifiedBy>
  <cp:revision>2</cp:revision>
  <cp:lastPrinted>2015-11-05T08:24:00Z</cp:lastPrinted>
  <dcterms:created xsi:type="dcterms:W3CDTF">2024-02-23T14:47:00Z</dcterms:created>
  <dcterms:modified xsi:type="dcterms:W3CDTF">2024-02-23T14:47:00Z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0x0101002856EE380A9FA5459F1BFD3B47E3B02E</vt:lpwstr>
  </property>
  <property fmtid="{D5CDD505-2E9C-101B-9397-08002B2CF9AE}" pid="3" name="MediaServiceImageTags">
    <vt:lpwstr/>
  </property>
</Properties>
</file>